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9" w:rsidRPr="006B0B4A" w:rsidRDefault="006B0B4A" w:rsidP="002B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</w:t>
      </w:r>
      <w:r w:rsidR="002B5D99" w:rsidRPr="006B0B4A">
        <w:rPr>
          <w:rFonts w:ascii="Times New Roman" w:hAnsi="Times New Roman" w:cs="Times New Roman"/>
          <w:b/>
          <w:sz w:val="24"/>
          <w:szCs w:val="24"/>
        </w:rPr>
        <w:t xml:space="preserve">ическая олимпиада школьников </w:t>
      </w:r>
    </w:p>
    <w:p w:rsidR="002B5D99" w:rsidRPr="006B0B4A" w:rsidRDefault="002B5D99" w:rsidP="002B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«Образ ребёнка и детства в русском языке, литературе и и культуре»</w:t>
      </w:r>
    </w:p>
    <w:p w:rsidR="002B5D99" w:rsidRPr="006B0B4A" w:rsidRDefault="002B5D99" w:rsidP="002B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2017-18 уч. год</w:t>
      </w:r>
    </w:p>
    <w:p w:rsidR="002B5D99" w:rsidRPr="006B0B4A" w:rsidRDefault="002B5D99" w:rsidP="002B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Заочный этап</w:t>
      </w:r>
    </w:p>
    <w:p w:rsidR="002B5D99" w:rsidRPr="006B0B4A" w:rsidRDefault="002B5D99" w:rsidP="002B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Задания, ответы и критерии оценивания</w:t>
      </w:r>
    </w:p>
    <w:p w:rsidR="002B5D99" w:rsidRPr="006B0B4A" w:rsidRDefault="002B5D99" w:rsidP="0036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E8" w:rsidRPr="006B0B4A" w:rsidRDefault="006638E8" w:rsidP="0036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2B5D99" w:rsidRPr="006B0B4A" w:rsidRDefault="002B5D99" w:rsidP="002B5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Литературоведение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D99" w:rsidRPr="006B0B4A" w:rsidRDefault="007B2EA1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По дороге в усадьбу к Козловым Путя, герой рассказа В. Набокова «Обида», думал: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«Сейчас будет село Воскресенское, а еще через несколько минут – конец»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. Конец чего ожидает Путя? </w:t>
      </w:r>
      <w:r w:rsidRPr="006B0B4A">
        <w:rPr>
          <w:rFonts w:ascii="Times New Roman" w:hAnsi="Times New Roman" w:cs="Times New Roman"/>
          <w:sz w:val="24"/>
          <w:szCs w:val="24"/>
        </w:rPr>
        <w:t>Почему у Пути такие мрачные ожидания?</w:t>
      </w:r>
      <w:r w:rsidRPr="006B0B4A">
        <w:rPr>
          <w:sz w:val="24"/>
          <w:szCs w:val="24"/>
        </w:rPr>
        <w:t> </w:t>
      </w:r>
      <w:r w:rsidR="002B5D99" w:rsidRPr="006B0B4A">
        <w:rPr>
          <w:rFonts w:ascii="Times New Roman" w:eastAsia="Calibri" w:hAnsi="Times New Roman" w:cs="Times New Roman"/>
          <w:sz w:val="24"/>
          <w:szCs w:val="24"/>
        </w:rPr>
        <w:t xml:space="preserve"> (2 балла)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С окончанием дороги мальчик теряет ощущение уверенности, теряет душевный покой. Он скромный и застенчивый мальчик (2 балла).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EA1" w:rsidRPr="006B0B4A" w:rsidRDefault="007B2EA1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Михаил Михайлович Пришвин был отличным знатоком русской природы. Проявите свою наблюдательность и выпишите все названия растений, которые упоминаются автором в ска</w:t>
      </w:r>
      <w:r w:rsidRPr="006B0B4A">
        <w:rPr>
          <w:rFonts w:ascii="Times New Roman" w:eastAsia="Calibri" w:hAnsi="Times New Roman" w:cs="Times New Roman"/>
          <w:sz w:val="24"/>
          <w:szCs w:val="24"/>
        </w:rPr>
        <w:t>з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ке-были «Кладовая солнца». Какое растение, по мнению автора, является спутником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челов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ческой тропы</w:t>
      </w:r>
      <w:r w:rsidRPr="006B0B4A">
        <w:rPr>
          <w:rFonts w:ascii="Times New Roman" w:eastAsia="Calibri" w:hAnsi="Times New Roman" w:cs="Times New Roman"/>
          <w:sz w:val="24"/>
          <w:szCs w:val="24"/>
        </w:rPr>
        <w:t>? (4 балла)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Растения: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Ель, ива, ольха, брусника, клюква, подснежник, волчье лыко, сосна, багульник, б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реза, Иван-чай, осина, можжевельник, плющ/лиана, трава белоус, черника, голубика, кост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 xml:space="preserve">ника, болотный трилистник </w:t>
      </w:r>
      <w:r w:rsidRPr="006B0B4A">
        <w:rPr>
          <w:rFonts w:ascii="Times New Roman" w:eastAsia="Calibri" w:hAnsi="Times New Roman" w:cs="Times New Roman"/>
          <w:sz w:val="24"/>
          <w:szCs w:val="24"/>
        </w:rPr>
        <w:t>(3 балла – за 19 наименований; 2 балла –  за 15-18 наименов</w:t>
      </w:r>
      <w:r w:rsidRPr="006B0B4A">
        <w:rPr>
          <w:rFonts w:ascii="Times New Roman" w:eastAsia="Calibri" w:hAnsi="Times New Roman" w:cs="Times New Roman"/>
          <w:sz w:val="24"/>
          <w:szCs w:val="24"/>
        </w:rPr>
        <w:t>а</w:t>
      </w:r>
      <w:r w:rsidRPr="006B0B4A">
        <w:rPr>
          <w:rFonts w:ascii="Times New Roman" w:eastAsia="Calibri" w:hAnsi="Times New Roman" w:cs="Times New Roman"/>
          <w:sz w:val="24"/>
          <w:szCs w:val="24"/>
        </w:rPr>
        <w:t>ний; 1 балл – за 5-14 наименований; 0,5 баллов – за 1-4 наименования). Трава белоус являе</w:t>
      </w:r>
      <w:r w:rsidRPr="006B0B4A">
        <w:rPr>
          <w:rFonts w:ascii="Times New Roman" w:eastAsia="Calibri" w:hAnsi="Times New Roman" w:cs="Times New Roman"/>
          <w:sz w:val="24"/>
          <w:szCs w:val="24"/>
        </w:rPr>
        <w:t>т</w:t>
      </w:r>
      <w:r w:rsidRPr="006B0B4A">
        <w:rPr>
          <w:rFonts w:ascii="Times New Roman" w:eastAsia="Calibri" w:hAnsi="Times New Roman" w:cs="Times New Roman"/>
          <w:sz w:val="24"/>
          <w:szCs w:val="24"/>
        </w:rPr>
        <w:t>ся спутником человеческой травы (1 балл). Максимальный балл – 4.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EA1" w:rsidRPr="006B0B4A" w:rsidRDefault="007B2EA1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В произведении «Кладовая солнца» рассматривается тема жизни как служения (т.е. поним</w:t>
      </w:r>
      <w:r w:rsidRPr="006B0B4A">
        <w:rPr>
          <w:rFonts w:ascii="Times New Roman" w:eastAsia="Calibri" w:hAnsi="Times New Roman" w:cs="Times New Roman"/>
          <w:sz w:val="24"/>
          <w:szCs w:val="24"/>
        </w:rPr>
        <w:t>а</w:t>
      </w:r>
      <w:r w:rsidRPr="006B0B4A">
        <w:rPr>
          <w:rFonts w:ascii="Times New Roman" w:eastAsia="Calibri" w:hAnsi="Times New Roman" w:cs="Times New Roman"/>
          <w:sz w:val="24"/>
          <w:szCs w:val="24"/>
        </w:rPr>
        <w:t>ния своей нужности кому-то, желания помочь другому). Найдите в тексте и выпишите пр</w:t>
      </w:r>
      <w:r w:rsidRPr="006B0B4A">
        <w:rPr>
          <w:rFonts w:ascii="Times New Roman" w:eastAsia="Calibri" w:hAnsi="Times New Roman" w:cs="Times New Roman"/>
          <w:sz w:val="24"/>
          <w:szCs w:val="24"/>
        </w:rPr>
        <w:t>и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меры такого служения и прокомментируйте их в 1-2-х предложениях. Кто живет только для себя в сказке Пришвина? Подтвердите цитатой из текста. Кто не знает,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«кому служить»</w:t>
      </w:r>
      <w:r w:rsidRPr="006B0B4A">
        <w:rPr>
          <w:rFonts w:ascii="Times New Roman" w:eastAsia="Calibri" w:hAnsi="Times New Roman" w:cs="Times New Roman"/>
          <w:sz w:val="24"/>
          <w:szCs w:val="24"/>
        </w:rPr>
        <w:t>? Выпишите цитату. (6 баллов)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Дети дружны и участвуют в общем деле. «И какие это были умные детишки! Если только возможно было, они присоединялись к общественной работе. Их носики можно было видеть на колхозных полях, на лугах, на скотном дворе, на собраниях, в противотанковых рвах». Настя отдала всю собранную клюкву детям, эвакуированным из блокадного Ленинграда.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Эта тема «жизни для других» будет развернута автором в рассуждениях о Травке и о волке Сером помещике. Это образы-антиподы, противопоставленные по главным признакам: служение человеку, жизнь не для себя, а для человека, друг (это Травка) и жизнь для себя врага человека, злоба, которая «обрекает» на гибель (волк Серый помещик). «Только очень трудно было Травке привыкать к дикой жизни. Она гоняла зверей для Антипыча, своего в</w:t>
      </w:r>
      <w:r w:rsidRPr="006B0B4A">
        <w:rPr>
          <w:rFonts w:ascii="Times New Roman" w:eastAsia="Calibri" w:hAnsi="Times New Roman" w:cs="Times New Roman"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ликого и милостивого хозяина, </w:t>
      </w:r>
      <w:r w:rsidRPr="006B0B4A">
        <w:rPr>
          <w:rFonts w:ascii="Times New Roman" w:eastAsia="Calibri" w:hAnsi="Times New Roman" w:cs="Times New Roman"/>
          <w:sz w:val="24"/>
          <w:szCs w:val="24"/>
          <w:u w:val="single"/>
        </w:rPr>
        <w:t>но не для себя.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Много раз случалось ей на гону поймать за</w:t>
      </w:r>
      <w:r w:rsidRPr="006B0B4A">
        <w:rPr>
          <w:rFonts w:ascii="Times New Roman" w:eastAsia="Calibri" w:hAnsi="Times New Roman" w:cs="Times New Roman"/>
          <w:sz w:val="24"/>
          <w:szCs w:val="24"/>
        </w:rPr>
        <w:t>й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ца. Так она </w:t>
      </w:r>
      <w:r w:rsidRPr="006B0B4A">
        <w:rPr>
          <w:rFonts w:ascii="Times New Roman" w:eastAsia="Calibri" w:hAnsi="Times New Roman" w:cs="Times New Roman"/>
          <w:sz w:val="24"/>
          <w:szCs w:val="24"/>
          <w:u w:val="single"/>
        </w:rPr>
        <w:t>и работала на Антипыча, но не на себя: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хозяин любил ее, кормил и берег от во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л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ков. А теперь, когда умер Антипыч, ей нужно было, как и всякому дикому зверю, жить для себя. «Ты, прохожий, побереги свою жалость не для того, </w:t>
      </w:r>
      <w:r w:rsidRPr="006B0B4A">
        <w:rPr>
          <w:rFonts w:ascii="Times New Roman" w:eastAsia="Calibri" w:hAnsi="Times New Roman" w:cs="Times New Roman"/>
          <w:sz w:val="24"/>
          <w:szCs w:val="24"/>
          <w:u w:val="single"/>
        </w:rPr>
        <w:t>кто о себе воет, как волк</w:t>
      </w:r>
      <w:r w:rsidRPr="006B0B4A">
        <w:rPr>
          <w:rFonts w:ascii="Times New Roman" w:eastAsia="Calibri" w:hAnsi="Times New Roman" w:cs="Times New Roman"/>
          <w:sz w:val="24"/>
          <w:szCs w:val="24"/>
        </w:rPr>
        <w:t>, а для т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го, кто, как собака, потерявшая хозяина, воет, не зная, кому же теперь, после него, ей посл</w:t>
      </w:r>
      <w:r w:rsidRPr="006B0B4A">
        <w:rPr>
          <w:rFonts w:ascii="Times New Roman" w:eastAsia="Calibri" w:hAnsi="Times New Roman" w:cs="Times New Roman"/>
          <w:sz w:val="24"/>
          <w:szCs w:val="24"/>
        </w:rPr>
        <w:t>у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жить» (4 балла). 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«А 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ветер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нажимает на деревья и разносит их вой и стон, 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вовсе не зная, кому он сл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жит.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Ему все равно, кто воет, дерево, собака – друг человека, или волк – злейший враг его, </w:t>
      </w:r>
      <w:r w:rsidRPr="006B0B4A">
        <w:rPr>
          <w:rFonts w:ascii="Times New Roman" w:eastAsia="Calibri" w:hAnsi="Times New Roman" w:cs="Times New Roman"/>
          <w:sz w:val="24"/>
          <w:szCs w:val="24"/>
        </w:rPr>
        <w:lastRenderedPageBreak/>
        <w:t>— лишь бы он выл. Ветер предательски доносит волку жалобный вой покинутой человеком собаки» (2 балла).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Максимальный балл – 6.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EA1" w:rsidRPr="006B0B4A" w:rsidRDefault="007B2EA1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В сказке «Кладовая солнца» не раз упоминается слово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победа</w:t>
      </w:r>
      <w:r w:rsidRPr="006B0B4A">
        <w:rPr>
          <w:rFonts w:ascii="Times New Roman" w:eastAsia="Calibri" w:hAnsi="Times New Roman" w:cs="Times New Roman"/>
          <w:sz w:val="24"/>
          <w:szCs w:val="24"/>
        </w:rPr>
        <w:t>. Какие смыслы оно в себе т</w:t>
      </w:r>
      <w:r w:rsidRPr="006B0B4A">
        <w:rPr>
          <w:rFonts w:ascii="Times New Roman" w:eastAsia="Calibri" w:hAnsi="Times New Roman" w:cs="Times New Roman"/>
          <w:sz w:val="24"/>
          <w:szCs w:val="24"/>
        </w:rPr>
        <w:t>а</w:t>
      </w:r>
      <w:r w:rsidRPr="006B0B4A">
        <w:rPr>
          <w:rFonts w:ascii="Times New Roman" w:eastAsia="Calibri" w:hAnsi="Times New Roman" w:cs="Times New Roman"/>
          <w:sz w:val="24"/>
          <w:szCs w:val="24"/>
        </w:rPr>
        <w:t>ит? (3 балла)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Сказка написана в 1945 году, в год Великой Победы, и слово «победа» может быть отголо</w:t>
      </w:r>
      <w:r w:rsidRPr="006B0B4A">
        <w:rPr>
          <w:rFonts w:ascii="Times New Roman" w:eastAsia="Calibri" w:hAnsi="Times New Roman" w:cs="Times New Roman"/>
          <w:sz w:val="24"/>
          <w:szCs w:val="24"/>
        </w:rPr>
        <w:t>с</w:t>
      </w:r>
      <w:r w:rsidRPr="006B0B4A">
        <w:rPr>
          <w:rFonts w:ascii="Times New Roman" w:eastAsia="Calibri" w:hAnsi="Times New Roman" w:cs="Times New Roman"/>
          <w:sz w:val="24"/>
          <w:szCs w:val="24"/>
        </w:rPr>
        <w:t>ком радостного события.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Это может быть и победа героев над собой, над гордыней (Митраша), над алчностью (Настя).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Может быть победа света над тьмою; жизни над смертью.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Радостное переживание Светлой Пасхи, которая в 1945 году пришлась на май месяц.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       Максимальный балл – 3 (если все уровни смысла слова раскрыты); 2 балла – если школьник раскрыл общественный и философско-нравственный аспект смысла слова «поб</w:t>
      </w:r>
      <w:r w:rsidRPr="006B0B4A">
        <w:rPr>
          <w:rFonts w:ascii="Times New Roman" w:eastAsia="Calibri" w:hAnsi="Times New Roman" w:cs="Times New Roman"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sz w:val="24"/>
          <w:szCs w:val="24"/>
        </w:rPr>
        <w:t>да»; 1 балл – если раскрыт только общественный аспект смысла слова «победа» (дети учас</w:t>
      </w:r>
      <w:r w:rsidRPr="006B0B4A">
        <w:rPr>
          <w:rFonts w:ascii="Times New Roman" w:eastAsia="Calibri" w:hAnsi="Times New Roman" w:cs="Times New Roman"/>
          <w:sz w:val="24"/>
          <w:szCs w:val="24"/>
        </w:rPr>
        <w:t>т</w:t>
      </w:r>
      <w:r w:rsidRPr="006B0B4A">
        <w:rPr>
          <w:rFonts w:ascii="Times New Roman" w:eastAsia="Calibri" w:hAnsi="Times New Roman" w:cs="Times New Roman"/>
          <w:sz w:val="24"/>
          <w:szCs w:val="24"/>
        </w:rPr>
        <w:t>вовали  в общественной жизни).</w:t>
      </w:r>
    </w:p>
    <w:p w:rsidR="007B2EA1" w:rsidRPr="006B0B4A" w:rsidRDefault="007B2EA1" w:rsidP="002B5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Языкознание</w:t>
      </w: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В рассказе В. Набокова «Обида» </w:t>
      </w:r>
      <w:r w:rsidRPr="006B0B4A">
        <w:rPr>
          <w:rFonts w:ascii="Times New Roman" w:hAnsi="Times New Roman" w:cs="Times New Roman"/>
          <w:sz w:val="24"/>
          <w:szCs w:val="24"/>
        </w:rPr>
        <w:t>найдите два слова, имеющие значение ‘повозка, экипаж’, и выполните задания:</w:t>
      </w: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1. Расскажите об этих словах:  какой вид повозки (экипажа) они обозначают, каково их пр</w:t>
      </w:r>
      <w:r w:rsidRPr="006B0B4A">
        <w:rPr>
          <w:rFonts w:ascii="Times New Roman" w:hAnsi="Times New Roman" w:cs="Times New Roman"/>
          <w:sz w:val="24"/>
          <w:szCs w:val="24"/>
        </w:rPr>
        <w:t>о</w:t>
      </w:r>
      <w:r w:rsidRPr="006B0B4A">
        <w:rPr>
          <w:rFonts w:ascii="Times New Roman" w:hAnsi="Times New Roman" w:cs="Times New Roman"/>
          <w:sz w:val="24"/>
          <w:szCs w:val="24"/>
        </w:rPr>
        <w:t>исхождение?</w:t>
      </w:r>
    </w:p>
    <w:p w:rsidR="00362E06" w:rsidRPr="006B0B4A" w:rsidRDefault="00362E06" w:rsidP="00362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2. К слову славянского происхождения, означающему ‘повозка, экипаж’:</w:t>
      </w:r>
    </w:p>
    <w:p w:rsidR="00362E06" w:rsidRPr="006B0B4A" w:rsidRDefault="00362E06" w:rsidP="00362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а) подберите три родственных слова из современного русского языка: одно существительное, одно прилагательное, один глагол; </w:t>
      </w:r>
    </w:p>
    <w:p w:rsidR="006638E8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б) укажите два родственных устаревших русских существительных со значением ‘повозка’.</w:t>
      </w:r>
    </w:p>
    <w:p w:rsidR="006638E8" w:rsidRPr="006B0B4A" w:rsidRDefault="006638E8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638E8" w:rsidRPr="006B0B4A" w:rsidRDefault="006638E8" w:rsidP="00362E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В тексте встречаются слова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коляска </w:t>
      </w:r>
      <w:r w:rsidRPr="006B0B4A">
        <w:rPr>
          <w:rFonts w:ascii="Times New Roman" w:hAnsi="Times New Roman" w:cs="Times New Roman"/>
          <w:sz w:val="24"/>
          <w:szCs w:val="24"/>
        </w:rPr>
        <w:t xml:space="preserve">и </w:t>
      </w:r>
      <w:r w:rsidRPr="006B0B4A">
        <w:rPr>
          <w:rFonts w:ascii="Times New Roman" w:hAnsi="Times New Roman" w:cs="Times New Roman"/>
          <w:i/>
          <w:sz w:val="24"/>
          <w:szCs w:val="24"/>
        </w:rPr>
        <w:t>шарабанчик.</w:t>
      </w:r>
    </w:p>
    <w:p w:rsidR="006638E8" w:rsidRPr="006B0B4A" w:rsidRDefault="006638E8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Значение слова: </w:t>
      </w:r>
      <w:r w:rsidRPr="006B0B4A">
        <w:rPr>
          <w:rFonts w:ascii="Times New Roman" w:hAnsi="Times New Roman" w:cs="Times New Roman"/>
          <w:i/>
          <w:sz w:val="24"/>
          <w:szCs w:val="24"/>
        </w:rPr>
        <w:t>коляска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‘четырехколесный рессорный экипаж с откидным верхом’; </w:t>
      </w:r>
      <w:r w:rsidRPr="006B0B4A">
        <w:rPr>
          <w:rFonts w:ascii="Times New Roman" w:hAnsi="Times New Roman" w:cs="Times New Roman"/>
          <w:i/>
          <w:sz w:val="24"/>
          <w:szCs w:val="24"/>
        </w:rPr>
        <w:t>шар</w:t>
      </w:r>
      <w:r w:rsidRPr="006B0B4A">
        <w:rPr>
          <w:rFonts w:ascii="Times New Roman" w:hAnsi="Times New Roman" w:cs="Times New Roman"/>
          <w:i/>
          <w:sz w:val="24"/>
          <w:szCs w:val="24"/>
        </w:rPr>
        <w:t>а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банчик – </w:t>
      </w:r>
      <w:r w:rsidRPr="006B0B4A">
        <w:rPr>
          <w:rFonts w:ascii="Times New Roman" w:hAnsi="Times New Roman" w:cs="Times New Roman"/>
          <w:sz w:val="24"/>
          <w:szCs w:val="24"/>
        </w:rPr>
        <w:t>‘небольшой шарабан, открытый повозка с несколькими рядами сидений’.</w:t>
      </w:r>
    </w:p>
    <w:p w:rsidR="006638E8" w:rsidRPr="006B0B4A" w:rsidRDefault="006638E8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Происхождение. </w:t>
      </w:r>
      <w:r w:rsidRPr="006B0B4A">
        <w:rPr>
          <w:rFonts w:ascii="Times New Roman" w:hAnsi="Times New Roman" w:cs="Times New Roman"/>
          <w:i/>
          <w:sz w:val="24"/>
          <w:szCs w:val="24"/>
        </w:rPr>
        <w:t>Коляска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известно с 1695 г., времени активного заимствования полонизмов, происходит от древнего корня </w:t>
      </w:r>
      <w:r w:rsidRPr="006B0B4A">
        <w:rPr>
          <w:rFonts w:ascii="Times New Roman" w:hAnsi="Times New Roman" w:cs="Times New Roman"/>
          <w:i/>
          <w:sz w:val="24"/>
          <w:szCs w:val="24"/>
        </w:rPr>
        <w:t>*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kolo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0B4A">
        <w:rPr>
          <w:rFonts w:ascii="Times New Roman" w:hAnsi="Times New Roman" w:cs="Times New Roman"/>
          <w:sz w:val="24"/>
          <w:szCs w:val="24"/>
        </w:rPr>
        <w:t>из польского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kolesa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koleska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‘повозка’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. Шарабанчик – </w:t>
      </w:r>
      <w:r w:rsidRPr="006B0B4A">
        <w:rPr>
          <w:rFonts w:ascii="Times New Roman" w:hAnsi="Times New Roman" w:cs="Times New Roman"/>
          <w:sz w:val="24"/>
          <w:szCs w:val="24"/>
        </w:rPr>
        <w:t xml:space="preserve">из французского 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char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`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bancs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‘семейные дрожки, открытый фаэтон с несколькими рядами с</w:t>
      </w:r>
      <w:r w:rsidRPr="006B0B4A">
        <w:rPr>
          <w:rFonts w:ascii="Times New Roman" w:hAnsi="Times New Roman" w:cs="Times New Roman"/>
          <w:sz w:val="24"/>
          <w:szCs w:val="24"/>
        </w:rPr>
        <w:t>и</w:t>
      </w:r>
      <w:r w:rsidRPr="006B0B4A">
        <w:rPr>
          <w:rFonts w:ascii="Times New Roman" w:hAnsi="Times New Roman" w:cs="Times New Roman"/>
          <w:sz w:val="24"/>
          <w:szCs w:val="24"/>
        </w:rPr>
        <w:t>дений’.</w:t>
      </w:r>
    </w:p>
    <w:p w:rsidR="006638E8" w:rsidRPr="006B0B4A" w:rsidRDefault="006638E8" w:rsidP="00362E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Слово славянского происхождения –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коляска. </w:t>
      </w:r>
      <w:r w:rsidRPr="006B0B4A">
        <w:rPr>
          <w:rFonts w:ascii="Times New Roman" w:hAnsi="Times New Roman" w:cs="Times New Roman"/>
          <w:sz w:val="24"/>
          <w:szCs w:val="24"/>
        </w:rPr>
        <w:t>Родственные слова: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 xml:space="preserve">существительное – </w:t>
      </w:r>
      <w:r w:rsidRPr="006B0B4A">
        <w:rPr>
          <w:rFonts w:ascii="Times New Roman" w:hAnsi="Times New Roman" w:cs="Times New Roman"/>
          <w:i/>
          <w:sz w:val="24"/>
          <w:szCs w:val="24"/>
        </w:rPr>
        <w:t>колесо/кольцо/кольчуга/околица/ околесица/колесница</w:t>
      </w:r>
      <w:r w:rsidRPr="006B0B4A">
        <w:rPr>
          <w:rFonts w:ascii="Times New Roman" w:hAnsi="Times New Roman" w:cs="Times New Roman"/>
          <w:sz w:val="24"/>
          <w:szCs w:val="24"/>
        </w:rPr>
        <w:t xml:space="preserve">; прилагательное – </w:t>
      </w:r>
      <w:r w:rsidRPr="006B0B4A">
        <w:rPr>
          <w:rFonts w:ascii="Times New Roman" w:hAnsi="Times New Roman" w:cs="Times New Roman"/>
          <w:i/>
          <w:sz w:val="24"/>
          <w:szCs w:val="24"/>
        </w:rPr>
        <w:t>двухколе</w:t>
      </w:r>
      <w:r w:rsidRPr="006B0B4A">
        <w:rPr>
          <w:rFonts w:ascii="Times New Roman" w:hAnsi="Times New Roman" w:cs="Times New Roman"/>
          <w:i/>
          <w:sz w:val="24"/>
          <w:szCs w:val="24"/>
        </w:rPr>
        <w:t>с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ный/узкоколейный; </w:t>
      </w:r>
      <w:r w:rsidRPr="006B0B4A">
        <w:rPr>
          <w:rFonts w:ascii="Times New Roman" w:hAnsi="Times New Roman" w:cs="Times New Roman"/>
          <w:sz w:val="24"/>
          <w:szCs w:val="24"/>
        </w:rPr>
        <w:t xml:space="preserve">глагол – </w:t>
      </w:r>
      <w:r w:rsidRPr="006B0B4A">
        <w:rPr>
          <w:rFonts w:ascii="Times New Roman" w:hAnsi="Times New Roman" w:cs="Times New Roman"/>
          <w:i/>
          <w:sz w:val="24"/>
          <w:szCs w:val="24"/>
        </w:rPr>
        <w:t>колесить.</w:t>
      </w:r>
    </w:p>
    <w:p w:rsidR="006638E8" w:rsidRPr="006B0B4A" w:rsidRDefault="006638E8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Устаревшие родственные слова со значением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‘повозка’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– колесница, двуколка.</w:t>
      </w:r>
    </w:p>
    <w:p w:rsidR="006638E8" w:rsidRPr="006B0B4A" w:rsidRDefault="006638E8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638E8" w:rsidRPr="006B0B4A" w:rsidRDefault="006638E8" w:rsidP="00362E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За каждое верно выделенное слово – по 0,5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 б</w:t>
      </w:r>
      <w:r w:rsidRPr="006B0B4A">
        <w:rPr>
          <w:rFonts w:ascii="Times New Roman" w:hAnsi="Times New Roman" w:cs="Times New Roman"/>
          <w:sz w:val="24"/>
          <w:szCs w:val="24"/>
        </w:rPr>
        <w:t>. За значение каждого слова – по 0,5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 б</w:t>
      </w:r>
      <w:r w:rsidRPr="006B0B4A">
        <w:rPr>
          <w:rFonts w:ascii="Times New Roman" w:hAnsi="Times New Roman" w:cs="Times New Roman"/>
          <w:sz w:val="24"/>
          <w:szCs w:val="24"/>
        </w:rPr>
        <w:t>. Этимология каждого слова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 – по 1 б</w:t>
      </w:r>
      <w:r w:rsidRPr="006B0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8E8" w:rsidRPr="006B0B4A" w:rsidRDefault="006638E8" w:rsidP="00362E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За родственные слова – по 0,5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 б.</w:t>
      </w:r>
      <w:r w:rsidRPr="006B0B4A">
        <w:rPr>
          <w:rFonts w:ascii="Times New Roman" w:hAnsi="Times New Roman" w:cs="Times New Roman"/>
          <w:sz w:val="24"/>
          <w:szCs w:val="24"/>
        </w:rPr>
        <w:t xml:space="preserve"> за каждую часть речи. Правильно указанные уст</w:t>
      </w:r>
      <w:r w:rsidRPr="006B0B4A">
        <w:rPr>
          <w:rFonts w:ascii="Times New Roman" w:hAnsi="Times New Roman" w:cs="Times New Roman"/>
          <w:sz w:val="24"/>
          <w:szCs w:val="24"/>
        </w:rPr>
        <w:t>а</w:t>
      </w:r>
      <w:r w:rsidRPr="006B0B4A">
        <w:rPr>
          <w:rFonts w:ascii="Times New Roman" w:hAnsi="Times New Roman" w:cs="Times New Roman"/>
          <w:sz w:val="24"/>
          <w:szCs w:val="24"/>
        </w:rPr>
        <w:t>ревшие слова – по 0,5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 б</w:t>
      </w:r>
      <w:r w:rsidRPr="006B0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8E8" w:rsidRPr="006B0B4A" w:rsidRDefault="00596294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Итого: максимум </w:t>
      </w:r>
      <w:r w:rsidR="006638E8" w:rsidRPr="006B0B4A">
        <w:rPr>
          <w:rFonts w:ascii="Times New Roman" w:hAnsi="Times New Roman" w:cs="Times New Roman"/>
          <w:b/>
          <w:sz w:val="24"/>
          <w:szCs w:val="24"/>
        </w:rPr>
        <w:t>6,5 баллов.</w:t>
      </w:r>
    </w:p>
    <w:p w:rsidR="00365C50" w:rsidRPr="006B0B4A" w:rsidRDefault="00365C50" w:rsidP="0036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6. </w:t>
      </w:r>
      <w:r w:rsidRPr="006B0B4A">
        <w:rPr>
          <w:rFonts w:ascii="Times New Roman" w:hAnsi="Times New Roman" w:cs="Times New Roman"/>
          <w:sz w:val="24"/>
          <w:szCs w:val="24"/>
        </w:rPr>
        <w:t>Найдите в данных фрагментах из рассказа В. Набокова «Обида» многозначное слово, которое употреблено в двух значениях: при употреблении в одном значении слово я</w:t>
      </w:r>
      <w:r w:rsidRPr="006B0B4A">
        <w:rPr>
          <w:rFonts w:ascii="Times New Roman" w:hAnsi="Times New Roman" w:cs="Times New Roman"/>
          <w:sz w:val="24"/>
          <w:szCs w:val="24"/>
        </w:rPr>
        <w:t>в</w:t>
      </w:r>
      <w:r w:rsidRPr="006B0B4A">
        <w:rPr>
          <w:rFonts w:ascii="Times New Roman" w:hAnsi="Times New Roman" w:cs="Times New Roman"/>
          <w:sz w:val="24"/>
          <w:szCs w:val="24"/>
        </w:rPr>
        <w:t>ляется именем собственным, при употреблении слова в другом значении – именем нариц</w:t>
      </w:r>
      <w:r w:rsidRPr="006B0B4A">
        <w:rPr>
          <w:rFonts w:ascii="Times New Roman" w:hAnsi="Times New Roman" w:cs="Times New Roman"/>
          <w:sz w:val="24"/>
          <w:szCs w:val="24"/>
        </w:rPr>
        <w:t>а</w:t>
      </w:r>
      <w:r w:rsidRPr="006B0B4A">
        <w:rPr>
          <w:rFonts w:ascii="Times New Roman" w:hAnsi="Times New Roman" w:cs="Times New Roman"/>
          <w:sz w:val="24"/>
          <w:szCs w:val="24"/>
        </w:rPr>
        <w:t xml:space="preserve">тельным. Выпишите это слово, укажите его значения при разном употреблении. Приведите </w:t>
      </w:r>
      <w:r w:rsidRPr="006B0B4A">
        <w:rPr>
          <w:rFonts w:ascii="Times New Roman" w:hAnsi="Times New Roman" w:cs="Times New Roman"/>
          <w:sz w:val="24"/>
          <w:szCs w:val="24"/>
        </w:rPr>
        <w:lastRenderedPageBreak/>
        <w:t>еще 5 примеров перехода имени собственного в нарицательное (примеры могут быть не из данного текста).</w:t>
      </w:r>
    </w:p>
    <w:p w:rsidR="00362E06" w:rsidRPr="006B0B4A" w:rsidRDefault="00955AA8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</w:t>
      </w:r>
      <w:r w:rsidR="00362E06" w:rsidRPr="006B0B4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2E06" w:rsidRPr="006B0B4A" w:rsidRDefault="00955AA8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Это слово </w:t>
      </w:r>
      <w:r w:rsidRPr="006B0B4A">
        <w:rPr>
          <w:rFonts w:ascii="Times New Roman" w:hAnsi="Times New Roman" w:cs="Times New Roman"/>
          <w:i/>
          <w:sz w:val="24"/>
          <w:szCs w:val="24"/>
        </w:rPr>
        <w:t>пасха</w:t>
      </w:r>
      <w:r w:rsidRPr="006B0B4A">
        <w:rPr>
          <w:rFonts w:ascii="Times New Roman" w:hAnsi="Times New Roman" w:cs="Times New Roman"/>
          <w:sz w:val="24"/>
          <w:szCs w:val="24"/>
        </w:rPr>
        <w:t xml:space="preserve">: </w:t>
      </w:r>
      <w:r w:rsidR="00362E06" w:rsidRPr="006B0B4A">
        <w:rPr>
          <w:rFonts w:ascii="Times New Roman" w:hAnsi="Times New Roman" w:cs="Times New Roman"/>
          <w:sz w:val="24"/>
          <w:szCs w:val="24"/>
        </w:rPr>
        <w:t xml:space="preserve">Путя был у Козловых в Петербурге, на </w:t>
      </w:r>
      <w:r w:rsidR="00362E06" w:rsidRPr="006B0B4A">
        <w:rPr>
          <w:rFonts w:ascii="Times New Roman" w:hAnsi="Times New Roman" w:cs="Times New Roman"/>
          <w:b/>
          <w:sz w:val="24"/>
          <w:szCs w:val="24"/>
        </w:rPr>
        <w:t xml:space="preserve">Пасхе  - </w:t>
      </w:r>
      <w:r w:rsidR="00362E06" w:rsidRPr="006B0B4A">
        <w:rPr>
          <w:rFonts w:ascii="Times New Roman" w:hAnsi="Times New Roman" w:cs="Times New Roman"/>
          <w:sz w:val="24"/>
          <w:szCs w:val="24"/>
        </w:rPr>
        <w:t xml:space="preserve">имя собственное (значение: </w:t>
      </w:r>
      <w:r w:rsidR="00362E06" w:rsidRPr="006B0B4A">
        <w:rPr>
          <w:rFonts w:ascii="Times New Roman" w:hAnsi="Times New Roman" w:cs="Times New Roman"/>
          <w:b/>
          <w:sz w:val="24"/>
          <w:szCs w:val="24"/>
        </w:rPr>
        <w:t>Пасха</w:t>
      </w:r>
      <w:r w:rsidR="00362E06" w:rsidRPr="006B0B4A">
        <w:rPr>
          <w:rFonts w:ascii="Times New Roman" w:hAnsi="Times New Roman" w:cs="Times New Roman"/>
          <w:sz w:val="24"/>
          <w:szCs w:val="24"/>
        </w:rPr>
        <w:t xml:space="preserve"> – религиозный христианский праздник).</w:t>
      </w: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Белокаменный склеп, похожий формой на 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пасху – </w:t>
      </w:r>
      <w:r w:rsidRPr="006B0B4A">
        <w:rPr>
          <w:rFonts w:ascii="Times New Roman" w:hAnsi="Times New Roman" w:cs="Times New Roman"/>
          <w:sz w:val="24"/>
          <w:szCs w:val="24"/>
        </w:rPr>
        <w:t>имя нарицательное (значение: сладкое кушанье в форме пирамиды, которое подаётся на пасхальный стол).</w:t>
      </w: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Примеры: бедлам, хулиган, макинтош, наган, меценат, рентген, бойкот и др.</w:t>
      </w: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6B0B4A">
        <w:rPr>
          <w:rFonts w:ascii="Times New Roman" w:hAnsi="Times New Roman" w:cs="Times New Roman"/>
          <w:sz w:val="24"/>
          <w:szCs w:val="24"/>
        </w:rPr>
        <w:t xml:space="preserve"> за </w:t>
      </w:r>
      <w:r w:rsidR="00955AA8" w:rsidRPr="006B0B4A">
        <w:rPr>
          <w:rFonts w:ascii="Times New Roman" w:hAnsi="Times New Roman" w:cs="Times New Roman"/>
          <w:sz w:val="24"/>
          <w:szCs w:val="24"/>
        </w:rPr>
        <w:t xml:space="preserve">выписанное слово </w:t>
      </w:r>
      <w:r w:rsidRPr="006B0B4A">
        <w:rPr>
          <w:rFonts w:ascii="Times New Roman" w:hAnsi="Times New Roman" w:cs="Times New Roman"/>
          <w:i/>
          <w:sz w:val="24"/>
          <w:szCs w:val="24"/>
        </w:rPr>
        <w:t>пасха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</w:t>
      </w:r>
      <w:r w:rsidR="00955AA8" w:rsidRPr="006B0B4A">
        <w:rPr>
          <w:rFonts w:ascii="Times New Roman" w:hAnsi="Times New Roman" w:cs="Times New Roman"/>
          <w:sz w:val="24"/>
          <w:szCs w:val="24"/>
        </w:rPr>
        <w:t>– 1</w:t>
      </w:r>
      <w:r w:rsidRPr="006B0B4A">
        <w:rPr>
          <w:rFonts w:ascii="Times New Roman" w:hAnsi="Times New Roman" w:cs="Times New Roman"/>
          <w:sz w:val="24"/>
          <w:szCs w:val="24"/>
        </w:rPr>
        <w:t xml:space="preserve"> б., за указание значений имени со</w:t>
      </w:r>
      <w:r w:rsidRPr="006B0B4A">
        <w:rPr>
          <w:rFonts w:ascii="Times New Roman" w:hAnsi="Times New Roman" w:cs="Times New Roman"/>
          <w:sz w:val="24"/>
          <w:szCs w:val="24"/>
        </w:rPr>
        <w:t>б</w:t>
      </w:r>
      <w:r w:rsidRPr="006B0B4A">
        <w:rPr>
          <w:rFonts w:ascii="Times New Roman" w:hAnsi="Times New Roman" w:cs="Times New Roman"/>
          <w:sz w:val="24"/>
          <w:szCs w:val="24"/>
        </w:rPr>
        <w:t xml:space="preserve">ственного и имени нарицательного – по </w:t>
      </w:r>
      <w:r w:rsidR="00955AA8" w:rsidRPr="006B0B4A">
        <w:rPr>
          <w:rFonts w:ascii="Times New Roman" w:hAnsi="Times New Roman" w:cs="Times New Roman"/>
          <w:sz w:val="24"/>
          <w:szCs w:val="24"/>
        </w:rPr>
        <w:t>1</w:t>
      </w:r>
      <w:r w:rsidRPr="006B0B4A">
        <w:rPr>
          <w:rFonts w:ascii="Times New Roman" w:hAnsi="Times New Roman" w:cs="Times New Roman"/>
          <w:sz w:val="24"/>
          <w:szCs w:val="24"/>
        </w:rPr>
        <w:t xml:space="preserve"> б., за каждую </w:t>
      </w:r>
      <w:r w:rsidR="00955AA8" w:rsidRPr="006B0B4A">
        <w:rPr>
          <w:rFonts w:ascii="Times New Roman" w:hAnsi="Times New Roman" w:cs="Times New Roman"/>
          <w:sz w:val="24"/>
          <w:szCs w:val="24"/>
        </w:rPr>
        <w:t xml:space="preserve">верную </w:t>
      </w:r>
      <w:r w:rsidRPr="006B0B4A">
        <w:rPr>
          <w:rFonts w:ascii="Times New Roman" w:hAnsi="Times New Roman" w:cs="Times New Roman"/>
          <w:sz w:val="24"/>
          <w:szCs w:val="24"/>
        </w:rPr>
        <w:t>пару примеров ‘имя со</w:t>
      </w:r>
      <w:r w:rsidRPr="006B0B4A">
        <w:rPr>
          <w:rFonts w:ascii="Times New Roman" w:hAnsi="Times New Roman" w:cs="Times New Roman"/>
          <w:sz w:val="24"/>
          <w:szCs w:val="24"/>
        </w:rPr>
        <w:t>б</w:t>
      </w:r>
      <w:r w:rsidRPr="006B0B4A">
        <w:rPr>
          <w:rFonts w:ascii="Times New Roman" w:hAnsi="Times New Roman" w:cs="Times New Roman"/>
          <w:sz w:val="24"/>
          <w:szCs w:val="24"/>
        </w:rPr>
        <w:t>ственное – имя нарицательное’ – по 0, 5 б.</w:t>
      </w:r>
    </w:p>
    <w:p w:rsidR="00362E06" w:rsidRPr="006B0B4A" w:rsidRDefault="00362E06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Итого: максимум 5,5 баллов</w:t>
      </w:r>
    </w:p>
    <w:p w:rsidR="00362E06" w:rsidRPr="006B0B4A" w:rsidRDefault="00362E06" w:rsidP="0036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  <w:rPr>
          <w:lang w:eastAsia="ar-SA"/>
        </w:rPr>
      </w:pPr>
      <w:r w:rsidRPr="006B0B4A">
        <w:rPr>
          <w:b/>
          <w:lang w:eastAsia="ar-SA"/>
        </w:rPr>
        <w:t xml:space="preserve">Задание 7.  </w:t>
      </w:r>
      <w:r w:rsidRPr="006B0B4A">
        <w:rPr>
          <w:lang w:eastAsia="ar-SA"/>
        </w:rPr>
        <w:t xml:space="preserve">Какой частью речи является подчёркнутое слово? Приведите доказательства в пользу своего решения. 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rPr>
          <w:i/>
        </w:rPr>
      </w:pPr>
      <w:r w:rsidRPr="006B0B4A">
        <w:rPr>
          <w:i/>
        </w:rPr>
        <w:t>Она снова глотнула воды и закрыла глаза.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rPr>
          <w:i/>
        </w:rPr>
      </w:pPr>
      <w:r w:rsidRPr="006B0B4A">
        <w:rPr>
          <w:i/>
        </w:rPr>
        <w:t xml:space="preserve">– А </w:t>
      </w:r>
      <w:r w:rsidRPr="006B0B4A">
        <w:rPr>
          <w:i/>
          <w:u w:val="single"/>
        </w:rPr>
        <w:t>домой</w:t>
      </w:r>
      <w:r w:rsidRPr="006B0B4A">
        <w:rPr>
          <w:i/>
        </w:rPr>
        <w:t xml:space="preserve"> почему не идёшь?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</w:pPr>
      <w:r w:rsidRPr="006B0B4A">
        <w:rPr>
          <w:i/>
        </w:rPr>
        <w:t>– Не хочу, – ответила Нюрка, не открывая глаз.</w:t>
      </w:r>
      <w:r w:rsidRPr="006B0B4A">
        <w:t xml:space="preserve"> 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right"/>
      </w:pPr>
      <w:r w:rsidRPr="006B0B4A">
        <w:t xml:space="preserve">(Ю. Коваль. Вода с закрытыми глазами) 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right"/>
      </w:pP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rPr>
          <w:b/>
        </w:rPr>
        <w:t>Ответ:</w:t>
      </w:r>
      <w:r w:rsidRPr="006B0B4A">
        <w:t xml:space="preserve"> слово </w:t>
      </w:r>
      <w:r w:rsidRPr="006B0B4A">
        <w:rPr>
          <w:i/>
        </w:rPr>
        <w:t>домой</w:t>
      </w:r>
      <w:r w:rsidRPr="006B0B4A">
        <w:t xml:space="preserve"> является наречием.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>Доказательства: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 xml:space="preserve">1) не изменяется: -ой – это не окончание, а суффикс, </w:t>
      </w:r>
      <w:r w:rsidR="007923FB" w:rsidRPr="006B0B4A">
        <w:t xml:space="preserve">т.к. у существительного </w:t>
      </w:r>
      <w:r w:rsidR="007923FB" w:rsidRPr="006B0B4A">
        <w:rPr>
          <w:i/>
        </w:rPr>
        <w:t>дом</w:t>
      </w:r>
      <w:r w:rsidR="007923FB" w:rsidRPr="006B0B4A">
        <w:t xml:space="preserve"> ни в одной из форм нет подобного окончания</w:t>
      </w:r>
      <w:r w:rsidRPr="006B0B4A">
        <w:t>;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>2) зависит от глагола: не идёшь куда? – домой;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>3) отвечает на вопрос куда?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  <w:rPr>
          <w:b/>
        </w:rPr>
      </w:pPr>
      <w:r w:rsidRPr="006B0B4A">
        <w:rPr>
          <w:b/>
        </w:rPr>
        <w:t>Критерии оценивания: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>за верное определение части речи – 1 балл;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 xml:space="preserve">за  неизменяемость – 1 б., за сопоставление с существительным и выявление отсутствие у него формы </w:t>
      </w:r>
      <w:r w:rsidRPr="006B0B4A">
        <w:rPr>
          <w:i/>
        </w:rPr>
        <w:t>домой</w:t>
      </w:r>
      <w:r w:rsidRPr="006B0B4A">
        <w:t xml:space="preserve"> – 1 б.</w:t>
      </w:r>
      <w:r w:rsidR="0021746F" w:rsidRPr="006B0B4A">
        <w:t xml:space="preserve"> (если указано только то, что </w:t>
      </w:r>
      <w:r w:rsidR="00B12A8A" w:rsidRPr="006B0B4A">
        <w:t>-</w:t>
      </w:r>
      <w:r w:rsidR="00770BF3" w:rsidRPr="006B0B4A">
        <w:t xml:space="preserve">ой – </w:t>
      </w:r>
      <w:r w:rsidR="0021746F" w:rsidRPr="006B0B4A">
        <w:t xml:space="preserve">это не окончание, а суффикс, </w:t>
      </w:r>
      <w:r w:rsidR="00B12A8A" w:rsidRPr="006B0B4A">
        <w:t>–</w:t>
      </w:r>
      <w:r w:rsidR="0021746F" w:rsidRPr="006B0B4A">
        <w:t xml:space="preserve"> 0, 5 б.)</w:t>
      </w:r>
      <w:r w:rsidRPr="006B0B4A">
        <w:t>;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</w:pPr>
      <w:r w:rsidRPr="006B0B4A">
        <w:t>за доказ</w:t>
      </w:r>
      <w:r w:rsidR="0021746F" w:rsidRPr="006B0B4A">
        <w:t>ательства 2) и 3) – по 0, 5 балла</w:t>
      </w:r>
      <w:r w:rsidRPr="006B0B4A">
        <w:t>.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both"/>
        <w:rPr>
          <w:b/>
        </w:rPr>
      </w:pPr>
      <w:r w:rsidRPr="006B0B4A">
        <w:rPr>
          <w:b/>
        </w:rPr>
        <w:t>Итого:</w:t>
      </w:r>
      <w:r w:rsidR="0021746F" w:rsidRPr="006B0B4A">
        <w:t xml:space="preserve"> </w:t>
      </w:r>
      <w:r w:rsidR="0021746F" w:rsidRPr="006B0B4A">
        <w:rPr>
          <w:b/>
        </w:rPr>
        <w:t>максимум 4 балла</w:t>
      </w:r>
      <w:r w:rsidRPr="006B0B4A">
        <w:rPr>
          <w:b/>
        </w:rPr>
        <w:t>.</w:t>
      </w:r>
    </w:p>
    <w:p w:rsidR="00955AA8" w:rsidRPr="006B0B4A" w:rsidRDefault="00955AA8" w:rsidP="0095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AA8" w:rsidRPr="006B0B4A" w:rsidRDefault="00955AA8" w:rsidP="0095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8. 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Опираясь на данные толковых словарей русского языка, поясните, в каком зн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чении рассказчик употребляет прилагательное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пустая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(вода). Почему он так её характериз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ет? 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Она сидела на расстеленной фуфайке, рядом на траве валялся её портфель. В руке Нюрка держала старую жестяную кружку, которая всегда висела на берёзке у ручья.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– Закусываешь? – спросил я, сбрасывая с плеч корзину.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– Воду пью, – ответила Нюрка. Она даже не взглянула на меня и не поздоровалась.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– Что пустую воду пить? Вот хлеб с яблоком.</w:t>
      </w:r>
    </w:p>
    <w:p w:rsidR="00955AA8" w:rsidRPr="006B0B4A" w:rsidRDefault="00955AA8" w:rsidP="00955AA8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 xml:space="preserve">– Спасибо, не надо, – ответила Нюрка, поднесла кружку к губам и глотнула воды. Глотая, она прикрыла глаза и не сразу открыла их. </w:t>
      </w:r>
    </w:p>
    <w:p w:rsidR="00955AA8" w:rsidRPr="006B0B4A" w:rsidRDefault="00955AA8" w:rsidP="00955AA8">
      <w:pPr>
        <w:pStyle w:val="a4"/>
        <w:spacing w:before="0" w:beforeAutospacing="0" w:after="0" w:afterAutospacing="0"/>
        <w:jc w:val="right"/>
      </w:pPr>
      <w:r w:rsidRPr="006B0B4A">
        <w:t xml:space="preserve">(Ю. Коваль. Вода с закрытыми глазами) </w:t>
      </w:r>
    </w:p>
    <w:p w:rsidR="00F31B2F" w:rsidRPr="006B0B4A" w:rsidRDefault="00F31B2F" w:rsidP="00F31B2F">
      <w:pPr>
        <w:pStyle w:val="a4"/>
        <w:spacing w:before="0" w:beforeAutospacing="0" w:after="0" w:afterAutospacing="0"/>
        <w:jc w:val="both"/>
      </w:pPr>
      <w:r w:rsidRPr="006B0B4A">
        <w:rPr>
          <w:b/>
        </w:rPr>
        <w:t>Ответ:</w:t>
      </w:r>
      <w:r w:rsidRPr="006B0B4A">
        <w:t xml:space="preserve"> автор использует прилагательное </w:t>
      </w:r>
      <w:r w:rsidRPr="006B0B4A">
        <w:rPr>
          <w:i/>
        </w:rPr>
        <w:t>пустая</w:t>
      </w:r>
      <w:r w:rsidRPr="006B0B4A">
        <w:t xml:space="preserve"> в необычном значении, которое не фикс</w:t>
      </w:r>
      <w:r w:rsidRPr="006B0B4A">
        <w:t>и</w:t>
      </w:r>
      <w:r w:rsidRPr="006B0B4A">
        <w:t xml:space="preserve">руется толковыми словарями русского </w:t>
      </w:r>
      <w:r w:rsidR="00675213" w:rsidRPr="006B0B4A">
        <w:t xml:space="preserve">литературного </w:t>
      </w:r>
      <w:r w:rsidRPr="006B0B4A">
        <w:t xml:space="preserve">языка: </w:t>
      </w:r>
      <w:r w:rsidRPr="006B0B4A">
        <w:rPr>
          <w:i/>
        </w:rPr>
        <w:t>пустая вода</w:t>
      </w:r>
      <w:r w:rsidR="00532721" w:rsidRPr="006B0B4A">
        <w:t xml:space="preserve"> – значит вода </w:t>
      </w:r>
      <w:r w:rsidR="00532721" w:rsidRPr="006B0B4A">
        <w:rPr>
          <w:i/>
        </w:rPr>
        <w:t>н</w:t>
      </w:r>
      <w:r w:rsidR="00532721" w:rsidRPr="006B0B4A">
        <w:rPr>
          <w:i/>
        </w:rPr>
        <w:t>и</w:t>
      </w:r>
      <w:r w:rsidR="00532721" w:rsidRPr="006B0B4A">
        <w:rPr>
          <w:i/>
        </w:rPr>
        <w:t>чем не заправленная (‘неподслащённая’)</w:t>
      </w:r>
      <w:r w:rsidR="00B12A8A" w:rsidRPr="006B0B4A">
        <w:t xml:space="preserve"> или такая, </w:t>
      </w:r>
      <w:r w:rsidR="00675213" w:rsidRPr="006B0B4A">
        <w:t>которую</w:t>
      </w:r>
      <w:r w:rsidR="00532721" w:rsidRPr="006B0B4A">
        <w:t xml:space="preserve"> употребляют </w:t>
      </w:r>
      <w:r w:rsidR="00532721" w:rsidRPr="006B0B4A">
        <w:rPr>
          <w:i/>
        </w:rPr>
        <w:t>безо всего, т.е.</w:t>
      </w:r>
      <w:r w:rsidR="00675213" w:rsidRPr="006B0B4A">
        <w:rPr>
          <w:i/>
        </w:rPr>
        <w:t xml:space="preserve"> не заедают ничем</w:t>
      </w:r>
      <w:r w:rsidRPr="006B0B4A">
        <w:t xml:space="preserve">. Рассказчик так называет эту воду, потому что </w:t>
      </w:r>
      <w:r w:rsidR="00675213" w:rsidRPr="006B0B4A">
        <w:t xml:space="preserve">увидел, что </w:t>
      </w:r>
      <w:r w:rsidRPr="006B0B4A">
        <w:t>Нюрка</w:t>
      </w:r>
      <w:r w:rsidR="00532721" w:rsidRPr="006B0B4A">
        <w:t>, наслажд</w:t>
      </w:r>
      <w:r w:rsidR="00532721" w:rsidRPr="006B0B4A">
        <w:t>а</w:t>
      </w:r>
      <w:r w:rsidR="00532721" w:rsidRPr="006B0B4A">
        <w:t>ясь водой, пила её</w:t>
      </w:r>
      <w:r w:rsidR="00675213" w:rsidRPr="006B0B4A">
        <w:t xml:space="preserve"> без прикуски.</w:t>
      </w:r>
    </w:p>
    <w:p w:rsidR="00F31B2F" w:rsidRPr="006B0B4A" w:rsidRDefault="00F31B2F" w:rsidP="00F31B2F">
      <w:pPr>
        <w:pStyle w:val="a4"/>
        <w:spacing w:before="0" w:beforeAutospacing="0" w:after="0" w:afterAutospacing="0"/>
        <w:jc w:val="both"/>
      </w:pPr>
      <w:r w:rsidRPr="006B0B4A">
        <w:rPr>
          <w:b/>
        </w:rPr>
        <w:t>Критерии оценивания:</w:t>
      </w:r>
      <w:r w:rsidRPr="006B0B4A">
        <w:t xml:space="preserve"> за значение прилагательного </w:t>
      </w:r>
      <w:r w:rsidRPr="006B0B4A">
        <w:rPr>
          <w:i/>
        </w:rPr>
        <w:t>пустая</w:t>
      </w:r>
      <w:r w:rsidRPr="006B0B4A">
        <w:t xml:space="preserve"> –</w:t>
      </w:r>
      <w:r w:rsidR="00675213" w:rsidRPr="006B0B4A">
        <w:t xml:space="preserve"> 2</w:t>
      </w:r>
      <w:r w:rsidRPr="006B0B4A">
        <w:t xml:space="preserve"> </w:t>
      </w:r>
      <w:r w:rsidR="00532721" w:rsidRPr="006B0B4A">
        <w:t>б.</w:t>
      </w:r>
      <w:r w:rsidRPr="006B0B4A">
        <w:t xml:space="preserve">; за пояснение </w:t>
      </w:r>
      <w:r w:rsidR="00675213" w:rsidRPr="006B0B4A">
        <w:t>характер</w:t>
      </w:r>
      <w:r w:rsidR="00675213" w:rsidRPr="006B0B4A">
        <w:t>и</w:t>
      </w:r>
      <w:r w:rsidR="00675213" w:rsidRPr="006B0B4A">
        <w:t xml:space="preserve">стики воды </w:t>
      </w:r>
      <w:r w:rsidRPr="006B0B4A">
        <w:t>с опорой на текст –</w:t>
      </w:r>
      <w:r w:rsidR="00532721" w:rsidRPr="006B0B4A">
        <w:t xml:space="preserve"> 2</w:t>
      </w:r>
      <w:r w:rsidRPr="006B0B4A">
        <w:t xml:space="preserve"> </w:t>
      </w:r>
      <w:r w:rsidR="00675213" w:rsidRPr="006B0B4A">
        <w:t>б</w:t>
      </w:r>
      <w:r w:rsidRPr="006B0B4A">
        <w:t>.</w:t>
      </w:r>
      <w:r w:rsidR="00532721" w:rsidRPr="006B0B4A">
        <w:t xml:space="preserve"> (за частичное пояснение – 1 б.).</w:t>
      </w:r>
    </w:p>
    <w:p w:rsidR="002B5D99" w:rsidRPr="006B0B4A" w:rsidRDefault="002B5D99" w:rsidP="002B5D99">
      <w:pPr>
        <w:pStyle w:val="a4"/>
        <w:spacing w:before="0" w:beforeAutospacing="0" w:after="0" w:afterAutospacing="0"/>
        <w:jc w:val="both"/>
        <w:rPr>
          <w:b/>
        </w:rPr>
      </w:pPr>
      <w:r w:rsidRPr="006B0B4A">
        <w:rPr>
          <w:b/>
        </w:rPr>
        <w:lastRenderedPageBreak/>
        <w:t>Итого: максимум 4 балла.</w:t>
      </w:r>
    </w:p>
    <w:p w:rsidR="002B5D99" w:rsidRPr="006B0B4A" w:rsidRDefault="002B5D99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E8" w:rsidRPr="006B0B4A" w:rsidRDefault="006638E8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lastRenderedPageBreak/>
        <w:t>7-8 классы</w:t>
      </w:r>
    </w:p>
    <w:p w:rsidR="002B5D99" w:rsidRPr="006B0B4A" w:rsidRDefault="002B5D99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99" w:rsidRPr="006B0B4A" w:rsidRDefault="002B5D99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Литературоведение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</w:p>
    <w:p w:rsidR="007B2EA1" w:rsidRPr="006B0B4A" w:rsidRDefault="007B2EA1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Почему Екатерина Мурашова в  произведениях «Гвардия тревоги» и «Класс коррекции» вв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дит сцены организации и проведения детских праздников? (2 балла)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Мурашова пытается возродить уже забытую традицию русского гостеприимства. Для детей из неблагополучных семей поход в гости становится знакомством с нормальным бытом, нормальными внутрисемейными отношениями (2 балла).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</w:p>
    <w:p w:rsidR="007B2EA1" w:rsidRPr="006B0B4A" w:rsidRDefault="007B2EA1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Почему в повести «Гвардия тревоги» родители на  собрании  </w:t>
      </w:r>
      <w:r w:rsidRPr="006B0B4A">
        <w:rPr>
          <w:rFonts w:ascii="Times New Roman" w:hAnsi="Times New Roman" w:cs="Times New Roman"/>
          <w:i/>
          <w:sz w:val="24"/>
          <w:szCs w:val="24"/>
        </w:rPr>
        <w:t>«сидели за партами с выраж</w:t>
      </w:r>
      <w:r w:rsidRPr="006B0B4A">
        <w:rPr>
          <w:rFonts w:ascii="Times New Roman" w:hAnsi="Times New Roman" w:cs="Times New Roman"/>
          <w:i/>
          <w:sz w:val="24"/>
          <w:szCs w:val="24"/>
        </w:rPr>
        <w:t>е</w:t>
      </w:r>
      <w:r w:rsidRPr="006B0B4A">
        <w:rPr>
          <w:rFonts w:ascii="Times New Roman" w:hAnsi="Times New Roman" w:cs="Times New Roman"/>
          <w:i/>
          <w:sz w:val="24"/>
          <w:szCs w:val="24"/>
        </w:rPr>
        <w:t>нием крайнего отчуждения на лицах»</w:t>
      </w:r>
      <w:r w:rsidRPr="006B0B4A">
        <w:rPr>
          <w:rFonts w:ascii="Times New Roman" w:hAnsi="Times New Roman" w:cs="Times New Roman"/>
          <w:sz w:val="24"/>
          <w:szCs w:val="24"/>
        </w:rPr>
        <w:t>?  Почему Дима Дмитриевский сравнивает реакцию отца на свои вопросы с работой компьютера?  Как эти характеристики взрослых раскрывают одну из проблем повести? (5 баллов)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Автор ставит серьезные проблемы непонимания родителями своих детей, проблему взаимн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го отчуждения (2 балла). Отец Димы профессор, ученый, но, к сожалению,  лишен чувства живой жизни. Он много читает книг по педагогике, желая понимать своего сына, но следует не зову своего сердца, а инструкциям, вычитанным в книгах. В его поведении, речи просма</w:t>
      </w:r>
      <w:r w:rsidRPr="006B0B4A">
        <w:rPr>
          <w:rFonts w:ascii="Times New Roman" w:eastAsia="Calibri" w:hAnsi="Times New Roman" w:cs="Times New Roman"/>
          <w:sz w:val="24"/>
          <w:szCs w:val="24"/>
        </w:rPr>
        <w:t>т</w:t>
      </w:r>
      <w:r w:rsidRPr="006B0B4A">
        <w:rPr>
          <w:rFonts w:ascii="Times New Roman" w:eastAsia="Calibri" w:hAnsi="Times New Roman" w:cs="Times New Roman"/>
          <w:sz w:val="24"/>
          <w:szCs w:val="24"/>
        </w:rPr>
        <w:t>ривается некая механистичность (2 балла).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</w:p>
    <w:p w:rsidR="007B2EA1" w:rsidRPr="006B0B4A" w:rsidRDefault="007B2EA1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В эпизоде посещения ребятами фабрики игрушек Лена Бессольцева сравнивается с зайцем, так как надела маску этого животного. Кто первым назвал Лену зайцем? Каков смысл этого сравнения? Какую маску носил некоторое время Дима Сомов и кто скрывался под ней? (5 баллов)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Лена боится своих одноклассников, одержимых звериными инстинктами. Она испытывает заячий страх перед агрессивной толпой одноклассников, но ее страх не столько за себя, сколько за других, за Димку в частности.  Имея крепкий стержень, Лена освобождается от маски «серенького трусишки», выходит из «звериного круга» и доказывает всем свою реш</w:t>
      </w:r>
      <w:r w:rsidRPr="006B0B4A">
        <w:rPr>
          <w:rFonts w:ascii="Times New Roman" w:eastAsia="Calibri" w:hAnsi="Times New Roman" w:cs="Times New Roman"/>
          <w:sz w:val="24"/>
          <w:szCs w:val="24"/>
        </w:rPr>
        <w:t>и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тельность, демонстрирует высокие принципы.  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 Отдельного внимания заслуживает маска Димы Сомова. Это не маска с изображением как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го-либо животного, это маска благородного храбреца, рыцаря, коим его представляла себе Ленка. На самом же деле Дима оказался трусом, который не может ответить за свои посту</w:t>
      </w:r>
      <w:r w:rsidRPr="006B0B4A">
        <w:rPr>
          <w:rFonts w:ascii="Times New Roman" w:eastAsia="Calibri" w:hAnsi="Times New Roman" w:cs="Times New Roman"/>
          <w:sz w:val="24"/>
          <w:szCs w:val="24"/>
        </w:rPr>
        <w:t>п</w:t>
      </w:r>
      <w:r w:rsidRPr="006B0B4A">
        <w:rPr>
          <w:rFonts w:ascii="Times New Roman" w:eastAsia="Calibri" w:hAnsi="Times New Roman" w:cs="Times New Roman"/>
          <w:sz w:val="24"/>
          <w:szCs w:val="24"/>
        </w:rPr>
        <w:t>ки. Он поддержал Ленку, когда она пришла впервые к ним в класс, но в дальнейшем предал ее.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</w:p>
    <w:p w:rsidR="006B0B4A" w:rsidRPr="006B0B4A" w:rsidRDefault="006B0B4A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Лене Бессольцевой нравится парковая скульптура «Уснувший мальчик». Девочка даже пыт</w:t>
      </w:r>
      <w:r w:rsidRPr="006B0B4A">
        <w:rPr>
          <w:rFonts w:ascii="Times New Roman" w:eastAsia="Calibri" w:hAnsi="Times New Roman" w:cs="Times New Roman"/>
          <w:sz w:val="24"/>
          <w:szCs w:val="24"/>
        </w:rPr>
        <w:t>а</w:t>
      </w:r>
      <w:r w:rsidRPr="006B0B4A">
        <w:rPr>
          <w:rFonts w:ascii="Times New Roman" w:eastAsia="Calibri" w:hAnsi="Times New Roman" w:cs="Times New Roman"/>
          <w:sz w:val="24"/>
          <w:szCs w:val="24"/>
        </w:rPr>
        <w:t>ется найти её черты в Диме Сомове, но признается, что у них разные улыбки. Как это соп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ставление характеризует Лену и Диму? (2 балла)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Дима испытывает страх за себя, а мальчик будто бы боится за других. Лена сама принадл</w:t>
      </w:r>
      <w:r w:rsidRPr="006B0B4A">
        <w:rPr>
          <w:rFonts w:ascii="Times New Roman" w:eastAsia="Calibri" w:hAnsi="Times New Roman" w:cs="Times New Roman"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sz w:val="24"/>
          <w:szCs w:val="24"/>
        </w:rPr>
        <w:t>жит к такому типу людей, которые сильно переживают за других, чувствуют свою вину п</w:t>
      </w:r>
      <w:r w:rsidRPr="006B0B4A">
        <w:rPr>
          <w:rFonts w:ascii="Times New Roman" w:eastAsia="Calibri" w:hAnsi="Times New Roman" w:cs="Times New Roman"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ред другими (ср. переживания Лены из-за Толика-Рыжего, который не смог встретиться с отцом из-за сорвавшейся поездки в Москву) (2 балла). </w:t>
      </w:r>
    </w:p>
    <w:p w:rsidR="002B5D99" w:rsidRPr="006B0B4A" w:rsidRDefault="002B5D99" w:rsidP="002B5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B4A" w:rsidRDefault="006B0B4A" w:rsidP="002B5D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2B5D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99" w:rsidRPr="006B0B4A" w:rsidRDefault="002B5D99" w:rsidP="002B5D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lastRenderedPageBreak/>
        <w:t>Языкознание</w:t>
      </w:r>
    </w:p>
    <w:p w:rsidR="00675213" w:rsidRPr="006B0B4A" w:rsidRDefault="00675213" w:rsidP="006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B0B4A">
        <w:rPr>
          <w:rFonts w:ascii="Times New Roman" w:hAnsi="Times New Roman" w:cs="Times New Roman"/>
          <w:sz w:val="24"/>
          <w:szCs w:val="24"/>
        </w:rPr>
        <w:t xml:space="preserve"> В повести Е. Мурашовой «Гвардия тревоги» часто встречаются слова с полногл</w:t>
      </w:r>
      <w:r w:rsidRPr="006B0B4A">
        <w:rPr>
          <w:rFonts w:ascii="Times New Roman" w:hAnsi="Times New Roman" w:cs="Times New Roman"/>
          <w:sz w:val="24"/>
          <w:szCs w:val="24"/>
        </w:rPr>
        <w:t>а</w:t>
      </w:r>
      <w:r w:rsidRPr="006B0B4A">
        <w:rPr>
          <w:rFonts w:ascii="Times New Roman" w:hAnsi="Times New Roman" w:cs="Times New Roman"/>
          <w:sz w:val="24"/>
          <w:szCs w:val="24"/>
        </w:rPr>
        <w:t xml:space="preserve">сием и неполногласием (т.е. с наличием в корнях чередований </w:t>
      </w:r>
      <w:r w:rsidRPr="006B0B4A">
        <w:rPr>
          <w:rFonts w:ascii="Times New Roman" w:hAnsi="Times New Roman" w:cs="Times New Roman"/>
          <w:i/>
          <w:sz w:val="24"/>
          <w:szCs w:val="24"/>
        </w:rPr>
        <w:t>оро, оло, ере, еле, ело</w:t>
      </w:r>
      <w:r w:rsidRPr="006B0B4A">
        <w:rPr>
          <w:rFonts w:ascii="Times New Roman" w:hAnsi="Times New Roman" w:cs="Times New Roman"/>
          <w:sz w:val="24"/>
          <w:szCs w:val="24"/>
        </w:rPr>
        <w:t xml:space="preserve"> с соо</w:t>
      </w:r>
      <w:r w:rsidRPr="006B0B4A">
        <w:rPr>
          <w:rFonts w:ascii="Times New Roman" w:hAnsi="Times New Roman" w:cs="Times New Roman"/>
          <w:sz w:val="24"/>
          <w:szCs w:val="24"/>
        </w:rPr>
        <w:t>т</w:t>
      </w:r>
      <w:r w:rsidRPr="006B0B4A">
        <w:rPr>
          <w:rFonts w:ascii="Times New Roman" w:hAnsi="Times New Roman" w:cs="Times New Roman"/>
          <w:sz w:val="24"/>
          <w:szCs w:val="24"/>
        </w:rPr>
        <w:t xml:space="preserve">ветствующими им сочетаниями в родственных словах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ра, ла, ре, ле, </w:t>
      </w:r>
      <w:r w:rsidRPr="006B0B4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6B0B4A">
        <w:rPr>
          <w:rFonts w:ascii="Times New Roman" w:hAnsi="Times New Roman" w:cs="Times New Roman"/>
          <w:i/>
          <w:sz w:val="24"/>
          <w:szCs w:val="24"/>
        </w:rPr>
        <w:t>молоко – Млечный Путь, ошеломить – шлем, город – град, голос – гласный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 т.п.), причем во многих случаях это слова однокоренные, родственные. Выполните задания:</w:t>
      </w:r>
    </w:p>
    <w:p w:rsidR="00675213" w:rsidRPr="006B0B4A" w:rsidRDefault="00675213" w:rsidP="006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а)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Выпишите из текста повести 9 родственных слов одного корня (в формах, употребленных автором), который в одних случаях содержит полногласие, в других – неполногласие. (</w:t>
      </w:r>
      <w:r w:rsidRPr="006B0B4A">
        <w:rPr>
          <w:rFonts w:ascii="Times New Roman" w:hAnsi="Times New Roman" w:cs="Times New Roman"/>
          <w:i/>
          <w:sz w:val="24"/>
          <w:szCs w:val="24"/>
        </w:rPr>
        <w:t>Пр</w:t>
      </w:r>
      <w:r w:rsidRPr="006B0B4A">
        <w:rPr>
          <w:rFonts w:ascii="Times New Roman" w:hAnsi="Times New Roman" w:cs="Times New Roman"/>
          <w:i/>
          <w:sz w:val="24"/>
          <w:szCs w:val="24"/>
        </w:rPr>
        <w:t>и</w:t>
      </w:r>
      <w:r w:rsidRPr="006B0B4A">
        <w:rPr>
          <w:rFonts w:ascii="Times New Roman" w:hAnsi="Times New Roman" w:cs="Times New Roman"/>
          <w:i/>
          <w:sz w:val="24"/>
          <w:szCs w:val="24"/>
        </w:rPr>
        <w:t>мечание</w:t>
      </w:r>
      <w:r w:rsidRPr="006B0B4A">
        <w:rPr>
          <w:rFonts w:ascii="Times New Roman" w:hAnsi="Times New Roman" w:cs="Times New Roman"/>
          <w:sz w:val="24"/>
          <w:szCs w:val="24"/>
        </w:rPr>
        <w:t>: в корне может быть чередование согласных или результат их упрощения под во</w:t>
      </w:r>
      <w:r w:rsidRPr="006B0B4A">
        <w:rPr>
          <w:rFonts w:ascii="Times New Roman" w:hAnsi="Times New Roman" w:cs="Times New Roman"/>
          <w:sz w:val="24"/>
          <w:szCs w:val="24"/>
        </w:rPr>
        <w:t>з</w:t>
      </w:r>
      <w:r w:rsidRPr="006B0B4A">
        <w:rPr>
          <w:rFonts w:ascii="Times New Roman" w:hAnsi="Times New Roman" w:cs="Times New Roman"/>
          <w:sz w:val="24"/>
          <w:szCs w:val="24"/>
        </w:rPr>
        <w:t>действием приставки.)</w:t>
      </w:r>
    </w:p>
    <w:p w:rsidR="00675213" w:rsidRPr="006B0B4A" w:rsidRDefault="00675213" w:rsidP="006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б) Найдите в тексте слово, родственное также встречающемуся в тексте существительному </w:t>
      </w:r>
      <w:r w:rsidRPr="006B0B4A">
        <w:rPr>
          <w:rFonts w:ascii="Times New Roman" w:hAnsi="Times New Roman" w:cs="Times New Roman"/>
          <w:i/>
          <w:sz w:val="24"/>
          <w:szCs w:val="24"/>
        </w:rPr>
        <w:t>заморочки.</w:t>
      </w:r>
    </w:p>
    <w:p w:rsidR="006638E8" w:rsidRPr="006B0B4A" w:rsidRDefault="006638E8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638E8" w:rsidRPr="006B0B4A" w:rsidRDefault="008F2141" w:rsidP="00362E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встречаются </w:t>
      </w:r>
      <w:r w:rsidR="006638E8" w:rsidRPr="006B0B4A">
        <w:rPr>
          <w:rFonts w:ascii="Times New Roman" w:hAnsi="Times New Roman" w:cs="Times New Roman"/>
          <w:sz w:val="24"/>
          <w:szCs w:val="24"/>
        </w:rPr>
        <w:t xml:space="preserve">9 слов с корнем </w:t>
      </w:r>
      <w:r w:rsidR="006638E8" w:rsidRPr="006B0B4A">
        <w:rPr>
          <w:rFonts w:ascii="Times New Roman" w:hAnsi="Times New Roman" w:cs="Times New Roman"/>
          <w:i/>
          <w:sz w:val="24"/>
          <w:szCs w:val="24"/>
        </w:rPr>
        <w:t>врат/ворот</w:t>
      </w:r>
      <w:r w:rsidR="006638E8" w:rsidRPr="006B0B4A">
        <w:rPr>
          <w:rFonts w:ascii="Times New Roman" w:hAnsi="Times New Roman" w:cs="Times New Roman"/>
          <w:sz w:val="24"/>
          <w:szCs w:val="24"/>
        </w:rPr>
        <w:t xml:space="preserve"> с чередованием </w:t>
      </w:r>
      <w:r w:rsidR="006638E8" w:rsidRPr="006B0B4A">
        <w:rPr>
          <w:rFonts w:ascii="Times New Roman" w:hAnsi="Times New Roman" w:cs="Times New Roman"/>
          <w:i/>
          <w:sz w:val="24"/>
          <w:szCs w:val="24"/>
        </w:rPr>
        <w:t>т/ч/щ</w:t>
      </w:r>
      <w:r w:rsidR="006638E8" w:rsidRPr="006B0B4A">
        <w:rPr>
          <w:rFonts w:ascii="Times New Roman" w:hAnsi="Times New Roman" w:cs="Times New Roman"/>
          <w:sz w:val="24"/>
          <w:szCs w:val="24"/>
        </w:rPr>
        <w:t xml:space="preserve">: </w:t>
      </w:r>
      <w:r w:rsidR="006638E8" w:rsidRPr="006B0B4A">
        <w:rPr>
          <w:rFonts w:ascii="Times New Roman" w:hAnsi="Times New Roman" w:cs="Times New Roman"/>
          <w:i/>
          <w:sz w:val="24"/>
          <w:szCs w:val="24"/>
        </w:rPr>
        <w:t>водовороты, подворотня, наворочает, отвратительный, извращенно, возвращаясь, обратно, обратил, обращайся.</w:t>
      </w:r>
    </w:p>
    <w:p w:rsidR="006638E8" w:rsidRPr="006B0B4A" w:rsidRDefault="006638E8" w:rsidP="00362E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Слово, родственное существительному </w:t>
      </w:r>
      <w:r w:rsidRPr="006B0B4A">
        <w:rPr>
          <w:rFonts w:ascii="Times New Roman" w:hAnsi="Times New Roman" w:cs="Times New Roman"/>
          <w:i/>
          <w:sz w:val="24"/>
          <w:szCs w:val="24"/>
        </w:rPr>
        <w:t>заморочки</w:t>
      </w:r>
      <w:r w:rsidR="00136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E12">
        <w:rPr>
          <w:rFonts w:ascii="Times New Roman" w:hAnsi="Times New Roman" w:cs="Times New Roman"/>
          <w:sz w:val="24"/>
          <w:szCs w:val="24"/>
        </w:rPr>
        <w:t>и встречающееся в тексте повести</w:t>
      </w:r>
      <w:r w:rsidRPr="006B0B4A">
        <w:rPr>
          <w:rFonts w:ascii="Times New Roman" w:hAnsi="Times New Roman" w:cs="Times New Roman"/>
          <w:sz w:val="24"/>
          <w:szCs w:val="24"/>
        </w:rPr>
        <w:t xml:space="preserve">, - </w:t>
      </w:r>
      <w:r w:rsidR="00136E12">
        <w:rPr>
          <w:rFonts w:ascii="Times New Roman" w:hAnsi="Times New Roman" w:cs="Times New Roman"/>
          <w:i/>
          <w:sz w:val="24"/>
          <w:szCs w:val="24"/>
        </w:rPr>
        <w:t xml:space="preserve">морок / морока / обморок (до обморока) / </w:t>
      </w:r>
      <w:r w:rsidR="00C172A9">
        <w:rPr>
          <w:rFonts w:ascii="Times New Roman" w:hAnsi="Times New Roman" w:cs="Times New Roman"/>
          <w:i/>
          <w:sz w:val="24"/>
          <w:szCs w:val="24"/>
        </w:rPr>
        <w:t xml:space="preserve">обморочный / </w:t>
      </w:r>
      <w:r w:rsidR="00F54A4E">
        <w:rPr>
          <w:rFonts w:ascii="Times New Roman" w:hAnsi="Times New Roman" w:cs="Times New Roman"/>
          <w:i/>
          <w:sz w:val="24"/>
          <w:szCs w:val="24"/>
        </w:rPr>
        <w:t xml:space="preserve">заморачиваться / </w:t>
      </w:r>
      <w:r w:rsidR="00136E12">
        <w:rPr>
          <w:rFonts w:ascii="Times New Roman" w:hAnsi="Times New Roman" w:cs="Times New Roman"/>
          <w:i/>
          <w:sz w:val="24"/>
          <w:szCs w:val="24"/>
        </w:rPr>
        <w:t>сумрачный / мрак</w:t>
      </w:r>
      <w:r w:rsidR="00C172A9">
        <w:rPr>
          <w:rFonts w:ascii="Times New Roman" w:hAnsi="Times New Roman" w:cs="Times New Roman"/>
          <w:i/>
          <w:sz w:val="24"/>
          <w:szCs w:val="24"/>
        </w:rPr>
        <w:t xml:space="preserve"> / мрачно</w:t>
      </w:r>
      <w:r w:rsidR="00136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E12">
        <w:rPr>
          <w:rFonts w:ascii="Times New Roman" w:hAnsi="Times New Roman" w:cs="Times New Roman"/>
          <w:sz w:val="24"/>
          <w:szCs w:val="24"/>
        </w:rPr>
        <w:t>(достаточно указать 1 слово).</w:t>
      </w:r>
    </w:p>
    <w:p w:rsidR="006638E8" w:rsidRPr="006B0B4A" w:rsidRDefault="006638E8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6638E8" w:rsidRPr="006B0B4A" w:rsidRDefault="006638E8" w:rsidP="00362E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За каждое родственное  слово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 – 4, 5</w:t>
      </w:r>
      <w:r w:rsidR="00675213" w:rsidRPr="006B0B4A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 (по 0, 5</w:t>
      </w:r>
      <w:r w:rsidR="00675213" w:rsidRPr="006B0B4A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6B0B4A">
        <w:rPr>
          <w:rFonts w:ascii="Times New Roman" w:hAnsi="Times New Roman" w:cs="Times New Roman"/>
          <w:b/>
          <w:sz w:val="24"/>
          <w:szCs w:val="24"/>
        </w:rPr>
        <w:t>).</w:t>
      </w:r>
    </w:p>
    <w:p w:rsidR="006638E8" w:rsidRPr="006B0B4A" w:rsidRDefault="006638E8" w:rsidP="00362E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Верный ответ</w:t>
      </w:r>
      <w:r w:rsidR="00675213" w:rsidRPr="006B0B4A">
        <w:rPr>
          <w:rFonts w:ascii="Times New Roman" w:hAnsi="Times New Roman" w:cs="Times New Roman"/>
          <w:b/>
          <w:sz w:val="24"/>
          <w:szCs w:val="24"/>
        </w:rPr>
        <w:t xml:space="preserve"> – 1 б</w:t>
      </w:r>
      <w:r w:rsidRPr="006B0B4A">
        <w:rPr>
          <w:rFonts w:ascii="Times New Roman" w:hAnsi="Times New Roman" w:cs="Times New Roman"/>
          <w:b/>
          <w:sz w:val="24"/>
          <w:szCs w:val="24"/>
        </w:rPr>
        <w:t>.</w:t>
      </w:r>
    </w:p>
    <w:p w:rsidR="006638E8" w:rsidRPr="006B0B4A" w:rsidRDefault="00596294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Итого: максимум </w:t>
      </w:r>
      <w:r w:rsidR="006638E8" w:rsidRPr="006B0B4A">
        <w:rPr>
          <w:rFonts w:ascii="Times New Roman" w:hAnsi="Times New Roman" w:cs="Times New Roman"/>
          <w:b/>
          <w:sz w:val="24"/>
          <w:szCs w:val="24"/>
        </w:rPr>
        <w:t>5,5 баллов.</w:t>
      </w:r>
    </w:p>
    <w:p w:rsidR="00675213" w:rsidRPr="006B0B4A" w:rsidRDefault="00675213" w:rsidP="00362E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13" w:rsidRPr="006B0B4A" w:rsidRDefault="00675213" w:rsidP="006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6. </w:t>
      </w:r>
      <w:r w:rsidRPr="006B0B4A">
        <w:rPr>
          <w:rFonts w:ascii="Times New Roman" w:hAnsi="Times New Roman" w:cs="Times New Roman"/>
          <w:sz w:val="24"/>
          <w:szCs w:val="24"/>
        </w:rPr>
        <w:t xml:space="preserve">В повести Е. Мурашовой «Класс коррекции» говорится о том, что герои стали следить за своей речью: </w:t>
      </w:r>
    </w:p>
    <w:p w:rsidR="00675213" w:rsidRPr="006B0B4A" w:rsidRDefault="00675213" w:rsidP="00675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Постепенно у нас мата и правда поменьше стало. Я не в обиде. Мне даже понрав</w:t>
      </w:r>
      <w:r w:rsidRPr="006B0B4A">
        <w:rPr>
          <w:rFonts w:ascii="Times New Roman" w:hAnsi="Times New Roman" w:cs="Times New Roman"/>
          <w:i/>
          <w:sz w:val="24"/>
          <w:szCs w:val="24"/>
        </w:rPr>
        <w:t>и</w:t>
      </w:r>
      <w:r w:rsidRPr="006B0B4A">
        <w:rPr>
          <w:rFonts w:ascii="Times New Roman" w:hAnsi="Times New Roman" w:cs="Times New Roman"/>
          <w:i/>
          <w:sz w:val="24"/>
          <w:szCs w:val="24"/>
        </w:rPr>
        <w:t>лось. Хотя некоторые чувства трудно выразить литературным русским языком. Я еще до Пашки пробовал, поэтому знаю</w:t>
      </w:r>
      <w:r w:rsidRPr="006B0B4A">
        <w:rPr>
          <w:rFonts w:ascii="Times New Roman" w:hAnsi="Times New Roman" w:cs="Times New Roman"/>
          <w:sz w:val="24"/>
          <w:szCs w:val="24"/>
        </w:rPr>
        <w:t>.</w:t>
      </w:r>
    </w:p>
    <w:p w:rsidR="00675213" w:rsidRPr="006B0B4A" w:rsidRDefault="00675213" w:rsidP="006752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Найдите в тексте до описания того момента, когда герои перестали употреблять мат (этот фрагмент приведён выше), бранные слова, которые обозначают человека, выпишите их. Насколько уместно использовать подобную лексику в молодежной (подростковой) среде? Обоснуйте своё мнение (3-4 предложения).</w:t>
      </w:r>
    </w:p>
    <w:p w:rsidR="00F2034F" w:rsidRPr="006B0B4A" w:rsidRDefault="00675213" w:rsidP="006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F2034F" w:rsidRPr="006B0B4A" w:rsidRDefault="00F2034F" w:rsidP="006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1. Д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ебил, </w:t>
      </w:r>
      <w:r w:rsidRPr="006B0B4A">
        <w:rPr>
          <w:rFonts w:ascii="Times New Roman" w:hAnsi="Times New Roman" w:cs="Times New Roman"/>
          <w:sz w:val="24"/>
          <w:szCs w:val="24"/>
        </w:rPr>
        <w:t xml:space="preserve">болван, придурок, кретин, идиот </w:t>
      </w:r>
      <w:r w:rsidR="00675213" w:rsidRPr="006B0B4A">
        <w:rPr>
          <w:rFonts w:ascii="Times New Roman" w:hAnsi="Times New Roman" w:cs="Times New Roman"/>
          <w:sz w:val="24"/>
          <w:szCs w:val="24"/>
        </w:rPr>
        <w:t xml:space="preserve">(по 0, 5 баллов) </w:t>
      </w:r>
    </w:p>
    <w:p w:rsidR="00675213" w:rsidRPr="006B0B4A" w:rsidRDefault="00675213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2. Подросток, употребляя бранную лексику, как </w:t>
      </w:r>
      <w:r w:rsidR="005D5882">
        <w:rPr>
          <w:rFonts w:ascii="Times New Roman" w:hAnsi="Times New Roman" w:cs="Times New Roman"/>
          <w:sz w:val="24"/>
          <w:szCs w:val="24"/>
        </w:rPr>
        <w:t>бы приобщается к кругу взрослых</w:t>
      </w:r>
      <w:r w:rsidRPr="006B0B4A">
        <w:rPr>
          <w:rFonts w:ascii="Times New Roman" w:hAnsi="Times New Roman" w:cs="Times New Roman"/>
          <w:sz w:val="24"/>
          <w:szCs w:val="24"/>
        </w:rPr>
        <w:t xml:space="preserve"> людей, которым «по закону» разрешается выражаться намного свободней, нежели молодым.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ная лексика может использоваться подростками как ору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дие бунта.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>рань в речи подростка не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уместна, поскольку она развивает в человеке, ею пользующейся, цинизм поведения и мышления, подавляет индивидуальность говорящего.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Недопустимы не ругательства как 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ковые, а их использование в общественных местах, то есть при наличии слушателей, свид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034F"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это примерный ориентир для ответа, т.к. участник может по-своему в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2034F" w:rsidRPr="006B0B4A">
        <w:rPr>
          <w:rFonts w:ascii="Times New Roman" w:hAnsi="Times New Roman" w:cs="Times New Roman"/>
          <w:color w:val="000000"/>
          <w:sz w:val="24"/>
          <w:szCs w:val="24"/>
        </w:rPr>
        <w:t>ражать эти же мысли, главное – понять неуместность употребления бранных слов в речи)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34F" w:rsidRPr="006B0B4A" w:rsidRDefault="00F2034F" w:rsidP="006752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F2034F" w:rsidRPr="006B0B4A" w:rsidRDefault="00F2034F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каждое верное найденное бранное слово – по 0, 5 б.;</w:t>
      </w:r>
    </w:p>
    <w:p w:rsidR="00F2034F" w:rsidRPr="006B0B4A" w:rsidRDefault="00F2034F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верное обоснование уместности / неуместности употребления бранных слов в речи по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ростка – до 2, 5 б. в зависимости от полноты ответа.</w:t>
      </w:r>
    </w:p>
    <w:p w:rsidR="00596294" w:rsidRPr="006B0B4A" w:rsidRDefault="00596294" w:rsidP="006752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Итого: максимум 5 баллов.</w:t>
      </w:r>
    </w:p>
    <w:p w:rsidR="00CD6855" w:rsidRPr="006B0B4A" w:rsidRDefault="00CD6855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Задание 7. 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Найдите в данном фрагменте слово, которое образовано от словосочетания </w:t>
      </w:r>
      <w:r w:rsidRPr="006B0B4A">
        <w:rPr>
          <w:rFonts w:ascii="Times New Roman" w:hAnsi="Times New Roman" w:cs="Times New Roman"/>
          <w:i/>
          <w:sz w:val="24"/>
          <w:szCs w:val="24"/>
          <w:lang w:eastAsia="ar-SA"/>
        </w:rPr>
        <w:t>пр</w:t>
      </w:r>
      <w:r w:rsidRPr="006B0B4A">
        <w:rPr>
          <w:rFonts w:ascii="Times New Roman" w:hAnsi="Times New Roman" w:cs="Times New Roman"/>
          <w:i/>
          <w:sz w:val="24"/>
          <w:szCs w:val="24"/>
          <w:lang w:eastAsia="ar-SA"/>
        </w:rPr>
        <w:t>и</w:t>
      </w:r>
      <w:r w:rsidRPr="006B0B4A">
        <w:rPr>
          <w:rFonts w:ascii="Times New Roman" w:hAnsi="Times New Roman" w:cs="Times New Roman"/>
          <w:i/>
          <w:sz w:val="24"/>
          <w:szCs w:val="24"/>
          <w:lang w:eastAsia="ar-SA"/>
        </w:rPr>
        <w:t>лагательное + существительное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 при помощи суффикса; выпишите это слово, укажите часть речи, разберите его по составу. </w:t>
      </w:r>
    </w:p>
    <w:p w:rsidR="00CD6855" w:rsidRPr="006B0B4A" w:rsidRDefault="00CD6855" w:rsidP="00CD6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lastRenderedPageBreak/>
        <w:t>Мы наткнулись на них к вечеру. Совершенно случайно. И если бы не Юрка, я бы пр</w:t>
      </w:r>
      <w:r w:rsidRPr="006B0B4A">
        <w:rPr>
          <w:rFonts w:ascii="Times New Roman" w:hAnsi="Times New Roman" w:cs="Times New Roman"/>
          <w:i/>
          <w:sz w:val="24"/>
          <w:szCs w:val="24"/>
        </w:rPr>
        <w:t>о</w:t>
      </w:r>
      <w:r w:rsidRPr="006B0B4A">
        <w:rPr>
          <w:rFonts w:ascii="Times New Roman" w:hAnsi="Times New Roman" w:cs="Times New Roman"/>
          <w:i/>
          <w:sz w:val="24"/>
          <w:szCs w:val="24"/>
        </w:rPr>
        <w:t>шел мимо. Он все-таки здесь старожил и лучше ориентируется. Хотя о таком он меня не предупреждал. А мне бы такое и в голову не пришло. Ведь мы с Юркой всегда оставались такими же, как были. Потом уже вспомнил его давние и показавшиеся мне загадочными слова: «Меня-то ты точно узнаешь…»</w:t>
      </w:r>
    </w:p>
    <w:p w:rsidR="00CD6855" w:rsidRPr="006B0B4A" w:rsidRDefault="00CD6855" w:rsidP="00CD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Пашки были невероятно мохнатые ресницы и маленькая аккуратная чёлочка. Тень от ресниц ложилась на круглые щёки. Пашка сидел в саду за столом и ел бублик с маком. На столе перед ним стояла кружка с горячим молоком и блюдечко с малиной. Лет Пашке было приблизительно пять, ну, может быть, пять с половиной.</w:t>
      </w:r>
    </w:p>
    <w:p w:rsidR="00CD6855" w:rsidRPr="006B0B4A" w:rsidRDefault="00CD6855" w:rsidP="00CD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Витька находилась тут же. Она сидела в плетёном гамаке и раскачивалась, отта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киваясь от земли ногой в лакированной туфельке. Рядом, под яблоней, стояла коляска, зан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вешенная от мух кружевной салфеткой. В коляске, должно быть, спала Милка.</w:t>
      </w:r>
    </w:p>
    <w:p w:rsidR="00CD6855" w:rsidRPr="006B0B4A" w:rsidRDefault="00CD6855" w:rsidP="00CD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 Юрой притаились в кустах акации и почему-то избегали глядеть друг на друга.</w:t>
      </w:r>
    </w:p>
    <w:p w:rsidR="00CD6855" w:rsidRPr="006B0B4A" w:rsidRDefault="00CD6855" w:rsidP="00CD6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(Е. Мурашова.  Класс коррекции)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Это слово </w:t>
      </w:r>
      <w:r w:rsidRPr="006B0B4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старожил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>имя существительное; состав: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>стар- (корень)-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>(-о- (соединит. гласная))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>-жи- (корень)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>-л (суффикс)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>(нулевое окончание)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оценивания: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за выписанное слово – 1 балл; за часть речи – 1 балл; за верный разбор – 1 балл (учитывается </w:t>
      </w:r>
      <w:r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>только полностью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 верный разбор по составу; соединит</w:t>
      </w:r>
      <w:r w:rsidR="00C015A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 гласная и нулевое окончание ук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>зываются факультативно, т.е. их выделение / невыделение участником на оценку не влияет, главное – верно выделить корни и суффикс).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Итого: </w:t>
      </w:r>
      <w:r w:rsidR="00596294"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максимум </w:t>
      </w:r>
      <w:r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>3 балла.</w:t>
      </w: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855" w:rsidRPr="006B0B4A" w:rsidRDefault="00CD6855" w:rsidP="00CD68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8.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Главный герой повести «Класс коррекции» Антон, он же рассказчик, – очень начитанный мальчик, его речь полна цитат из книг и устойчивых выражений. В данном фрагменте употребляется одно из таких выражений. Выпишите его. Что оно обозначает? Что обозначают слова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тать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нощь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? К какому разряду (к каким разрядам) лексики они относя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ся? </w:t>
      </w:r>
    </w:p>
    <w:p w:rsidR="00CD6855" w:rsidRPr="006B0B4A" w:rsidRDefault="00CD6855" w:rsidP="00CD6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Это, вообще-то, интересно. После седьмого класса исчезают и «дэшки», и мы, «е</w:t>
      </w:r>
      <w:r w:rsidRPr="006B0B4A">
        <w:rPr>
          <w:rFonts w:ascii="Times New Roman" w:hAnsi="Times New Roman" w:cs="Times New Roman"/>
          <w:i/>
          <w:sz w:val="24"/>
          <w:szCs w:val="24"/>
        </w:rPr>
        <w:t>ш</w:t>
      </w:r>
      <w:r w:rsidRPr="006B0B4A">
        <w:rPr>
          <w:rFonts w:ascii="Times New Roman" w:hAnsi="Times New Roman" w:cs="Times New Roman"/>
          <w:i/>
          <w:sz w:val="24"/>
          <w:szCs w:val="24"/>
        </w:rPr>
        <w:t>ки». Последний восьмой класс — 8 «Г». Про нас много говорят, думают, пугают, решают, куда и как распределять. «Дэшки» исчезают бесшумно, как бы сами собой. Растворяются в пространстве, «яко тать в нощи». Куда они деваются? Ничтожное количество оказыв</w:t>
      </w:r>
      <w:r w:rsidRPr="006B0B4A">
        <w:rPr>
          <w:rFonts w:ascii="Times New Roman" w:hAnsi="Times New Roman" w:cs="Times New Roman"/>
          <w:i/>
          <w:sz w:val="24"/>
          <w:szCs w:val="24"/>
        </w:rPr>
        <w:t>а</w:t>
      </w:r>
      <w:r w:rsidRPr="006B0B4A">
        <w:rPr>
          <w:rFonts w:ascii="Times New Roman" w:hAnsi="Times New Roman" w:cs="Times New Roman"/>
          <w:i/>
          <w:sz w:val="24"/>
          <w:szCs w:val="24"/>
        </w:rPr>
        <w:t>ется в «В» и «Г» классах. А остальные? Кажется, никому не хочется об этом думать. А мне что, больше всех надо? У меня свои проблемы. Пока мне хотелось бы знать, где мы все-таки побывали.</w:t>
      </w:r>
    </w:p>
    <w:p w:rsidR="00CD6855" w:rsidRPr="006B0B4A" w:rsidRDefault="00CD6855" w:rsidP="00CD68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sz w:val="24"/>
          <w:szCs w:val="24"/>
        </w:rPr>
        <w:t>(Е. Мурашова.  Класс коррекции)</w:t>
      </w:r>
    </w:p>
    <w:p w:rsidR="00CD6855" w:rsidRPr="006B0B4A" w:rsidRDefault="00CD6855" w:rsidP="00CD68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34F" w:rsidRPr="006B0B4A" w:rsidRDefault="00CD6855" w:rsidP="006752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p w:rsidR="0086083A" w:rsidRPr="006B0B4A" w:rsidRDefault="0086083A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Это устойчивое выражение </w:t>
      </w:r>
      <w:r w:rsidRPr="006B0B4A">
        <w:rPr>
          <w:rFonts w:ascii="Times New Roman" w:hAnsi="Times New Roman" w:cs="Times New Roman"/>
          <w:b/>
          <w:i/>
          <w:color w:val="000000"/>
          <w:sz w:val="24"/>
          <w:szCs w:val="24"/>
        </w:rPr>
        <w:t>яко тать в нощи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; имеет значение ‘незаметно, неожиданно (как вор крадётся ночью)’.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Тать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– это вор, </w:t>
      </w:r>
      <w:r w:rsidR="0096176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грабитель,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нощ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ь – ночь. Эти слова относятся к уст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ревшей лексике и являются архаизмами, а стилистически принадлежат высокой (книжной) лексике</w:t>
      </w:r>
      <w:r w:rsidR="0096176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старославянского происхождения (старославянизм)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83A" w:rsidRPr="006B0B4A" w:rsidRDefault="0086083A" w:rsidP="006752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86083A" w:rsidRPr="006B0B4A" w:rsidRDefault="0086083A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за выражение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яко тать в нощи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– 1 балл; за его толкование – 1 балл (если указан только бу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вальный смысл ‘как вор ночью (крадётся)’ – 0 баллов); за значения слов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тать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нощь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– по 0, 5 балла; за отнесение к устаревшей лексике – 0, 5 балла, за термин архаизм –</w:t>
      </w:r>
      <w:r w:rsidR="0096176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0, 5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балл</w:t>
      </w:r>
      <w:r w:rsidR="0096176F"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стилистическую характеристику высокое / книжное –</w:t>
      </w:r>
      <w:r w:rsidR="0096176F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0, 5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76F" w:rsidRPr="006B0B4A">
        <w:rPr>
          <w:rFonts w:ascii="Times New Roman" w:hAnsi="Times New Roman" w:cs="Times New Roman"/>
          <w:color w:val="000000"/>
          <w:sz w:val="24"/>
          <w:szCs w:val="24"/>
        </w:rPr>
        <w:t>балла, за термин старославянизм (старославянское) – 0, 5 балла.</w:t>
      </w:r>
    </w:p>
    <w:p w:rsidR="005714EE" w:rsidRPr="006B0B4A" w:rsidRDefault="00EB77D7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указание на источник происхождения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выражения яко тать в нощи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дополн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тельно не оценивается, т.к. этого нет в условии задания; выражение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больше всех надо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хотя и является устойчивым, но не свидетельствует о начитанности главного героя, т.к. является сниженным (разговорным с грубоватым оттенком)</w:t>
      </w:r>
      <w:r w:rsidR="005714EE" w:rsidRPr="006B0B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76F" w:rsidRPr="006B0B4A" w:rsidRDefault="0096176F" w:rsidP="006752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Итого: </w:t>
      </w:r>
      <w:r w:rsidR="00596294"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максимум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5 баллов.</w:t>
      </w:r>
    </w:p>
    <w:p w:rsidR="00CD6855" w:rsidRPr="006B0B4A" w:rsidRDefault="00CD6855" w:rsidP="00675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4F" w:rsidRPr="006B0B4A" w:rsidRDefault="00F2034F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B5D99" w:rsidRPr="006B0B4A" w:rsidRDefault="002B5D99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Литературоведение</w:t>
      </w:r>
    </w:p>
    <w:p w:rsidR="002B5D99" w:rsidRPr="006B0B4A" w:rsidRDefault="002B5D99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Какие поколения представлены в повести Д. Сабитовой «Где нет </w:t>
      </w:r>
      <w:r w:rsidR="00C0758B" w:rsidRPr="006B0B4A">
        <w:rPr>
          <w:rFonts w:ascii="Times New Roman" w:eastAsia="Calibri" w:hAnsi="Times New Roman" w:cs="Times New Roman"/>
          <w:sz w:val="24"/>
          <w:szCs w:val="24"/>
        </w:rPr>
        <w:t xml:space="preserve">зимы» и с какой целью? </w:t>
      </w:r>
    </w:p>
    <w:p w:rsidR="002B5D99" w:rsidRPr="006B0B4A" w:rsidRDefault="00C0758B" w:rsidP="002B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C0758B" w:rsidRPr="00C0758B" w:rsidRDefault="00C0758B" w:rsidP="00C07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>В повести представлены 4 поколения семьи Соловьевых: сами дети (Паша и Гуль), их мама, бабушка  Шура,  прадедушка и прабабушка (профессор Тирсов и его жена Лидия Сергеевна). Автору важно показать связь поколений, оживить память. Дом, в котором живут Павел и Гуль и в который стремятся вернуться,  – с памятью. Он знает историю жизни не одного п</w:t>
      </w:r>
      <w:r w:rsidRPr="00C0758B">
        <w:rPr>
          <w:rFonts w:ascii="Times New Roman" w:eastAsia="Calibri" w:hAnsi="Times New Roman" w:cs="Times New Roman"/>
          <w:sz w:val="24"/>
          <w:szCs w:val="24"/>
        </w:rPr>
        <w:t>о</w:t>
      </w:r>
      <w:r w:rsidRPr="00C0758B">
        <w:rPr>
          <w:rFonts w:ascii="Times New Roman" w:eastAsia="Calibri" w:hAnsi="Times New Roman" w:cs="Times New Roman"/>
          <w:sz w:val="24"/>
          <w:szCs w:val="24"/>
        </w:rPr>
        <w:t>коления семьи. Свидетельством являются документы профессора Тирсова, картины уше</w:t>
      </w:r>
      <w:r w:rsidRPr="00C0758B">
        <w:rPr>
          <w:rFonts w:ascii="Times New Roman" w:eastAsia="Calibri" w:hAnsi="Times New Roman" w:cs="Times New Roman"/>
          <w:sz w:val="24"/>
          <w:szCs w:val="24"/>
        </w:rPr>
        <w:t>д</w:t>
      </w:r>
      <w:r w:rsidRPr="00C0758B">
        <w:rPr>
          <w:rFonts w:ascii="Times New Roman" w:eastAsia="Calibri" w:hAnsi="Times New Roman" w:cs="Times New Roman"/>
          <w:sz w:val="24"/>
          <w:szCs w:val="24"/>
        </w:rPr>
        <w:t>шей из жизни  мамы Гуль и Павла, бабушкина швейная машинка и имеющие имена манек</w:t>
      </w:r>
      <w:r w:rsidRPr="00C0758B">
        <w:rPr>
          <w:rFonts w:ascii="Times New Roman" w:eastAsia="Calibri" w:hAnsi="Times New Roman" w:cs="Times New Roman"/>
          <w:sz w:val="24"/>
          <w:szCs w:val="24"/>
        </w:rPr>
        <w:t>е</w:t>
      </w:r>
      <w:r w:rsidRPr="00C0758B">
        <w:rPr>
          <w:rFonts w:ascii="Times New Roman" w:eastAsia="Calibri" w:hAnsi="Times New Roman" w:cs="Times New Roman"/>
          <w:sz w:val="24"/>
          <w:szCs w:val="24"/>
        </w:rPr>
        <w:t>ны, груша, посаженная еще Пашиным прадедом. Память о своих предках  питает и подде</w:t>
      </w:r>
      <w:r w:rsidRPr="00C0758B">
        <w:rPr>
          <w:rFonts w:ascii="Times New Roman" w:eastAsia="Calibri" w:hAnsi="Times New Roman" w:cs="Times New Roman"/>
          <w:sz w:val="24"/>
          <w:szCs w:val="24"/>
        </w:rPr>
        <w:t>р</w:t>
      </w: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живает человеческий род. </w:t>
      </w:r>
    </w:p>
    <w:p w:rsidR="00C0758B" w:rsidRPr="00C0758B" w:rsidRDefault="00C0758B" w:rsidP="00C07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Полный ответ – 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; допущена 1 неточность – 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2 балла;</w:t>
      </w: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 поверхностный ответ </w:t>
      </w:r>
      <w:r w:rsidRPr="00C0758B">
        <w:rPr>
          <w:rFonts w:ascii="Times New Roman" w:eastAsia="Calibri" w:hAnsi="Times New Roman" w:cs="Times New Roman"/>
          <w:sz w:val="24"/>
          <w:szCs w:val="24"/>
        </w:rPr>
        <w:softHyphen/>
        <w:t xml:space="preserve">– 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 xml:space="preserve">1 балл. </w:t>
      </w:r>
    </w:p>
    <w:p w:rsidR="00C0758B" w:rsidRPr="006B0B4A" w:rsidRDefault="00C0758B" w:rsidP="002B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8B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 w:rsidRPr="006B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Когда впервые в тексте повести Д. Сабитовой появляется выражение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где нет з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6B0B4A">
        <w:rPr>
          <w:rFonts w:ascii="Times New Roman" w:eastAsia="Calibri" w:hAnsi="Times New Roman" w:cs="Times New Roman"/>
          <w:sz w:val="24"/>
          <w:szCs w:val="24"/>
        </w:rPr>
        <w:t>? Каков смысл названия повести?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6B0B4A" w:rsidRDefault="00C0758B" w:rsidP="00C0758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Впервые встречается в песне из к/ф «Петер», которую поет бабушка Шура. Название повести символично 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(1 балл).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«Где нет зимы» там царит любовь, там гордятся своими предками, там бережно хранят память об ушедших поколениях, там победили одиночество, беды, болезни, отчаяние. Дом, который обладает силой исцелить раны 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(2 балла).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ИТОГО – 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>3 балла.</w:t>
      </w: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С какой целью в сюжет повести «Где нет зимы» вводятся фантастические перс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нажи: кукла Лялька и домово</w:t>
      </w:r>
      <w:r w:rsidR="00C0758B" w:rsidRPr="006B0B4A">
        <w:rPr>
          <w:rFonts w:ascii="Times New Roman" w:eastAsia="Calibri" w:hAnsi="Times New Roman" w:cs="Times New Roman"/>
          <w:sz w:val="24"/>
          <w:szCs w:val="24"/>
        </w:rPr>
        <w:t xml:space="preserve">й Аристарх Модестович? 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C0758B" w:rsidRDefault="00C0758B" w:rsidP="00C07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>Кукла и домовой  выполняют роль проводников, соединяющих поколения; помогают героям справиться с душевной травмой; объединить семьи Соловьевых и Гуренковых (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2 балла; ч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стичный ответ – 1 балл</w:t>
      </w:r>
      <w:r w:rsidRPr="00C075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Как характеризует сознание Оли, героини повести «Время всегда хорошее», её высказывания: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«Класс завис. Так и разошлись в полном ужасе. Я до самого дома комик не включала…. В классе стояла тишина. Такая, как в наушниках, когда ничего не играет. Мертвая, ватная, тишина»</w:t>
      </w:r>
      <w:r w:rsidR="00C0758B" w:rsidRPr="006B0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C0758B" w:rsidRDefault="00C0758B" w:rsidP="00C07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Оля воспринимает мир через компьютерные технологии. Школьники </w:t>
      </w:r>
      <w:r w:rsidRPr="00C0758B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 века почти раз</w:t>
      </w:r>
      <w:r w:rsidRPr="00C0758B">
        <w:rPr>
          <w:rFonts w:ascii="Times New Roman" w:eastAsia="Calibri" w:hAnsi="Times New Roman" w:cs="Times New Roman"/>
          <w:sz w:val="24"/>
          <w:szCs w:val="24"/>
        </w:rPr>
        <w:t>у</w:t>
      </w:r>
      <w:r w:rsidRPr="00C0758B">
        <w:rPr>
          <w:rFonts w:ascii="Times New Roman" w:eastAsia="Calibri" w:hAnsi="Times New Roman" w:cs="Times New Roman"/>
          <w:sz w:val="24"/>
          <w:szCs w:val="24"/>
        </w:rPr>
        <w:t>чились разговаривать, общаются только в виртуальном мире. Поэтому Оля использует в речи современные термины (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3 балла – аргументированный ответ; 2 балла – 1 неточность; 1 балл – поверхностный ответ</w:t>
      </w:r>
      <w:r w:rsidRPr="00C075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99" w:rsidRPr="006B0B4A" w:rsidRDefault="002B5D99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5.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Чему больше всего удивился Витя, подросток из повести «Время всегда хор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шее», оказавшись в </w:t>
      </w:r>
      <w:r w:rsidRPr="006B0B4A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C0758B" w:rsidRPr="006B0B4A">
        <w:rPr>
          <w:rFonts w:ascii="Times New Roman" w:eastAsia="Calibri" w:hAnsi="Times New Roman" w:cs="Times New Roman"/>
          <w:sz w:val="24"/>
          <w:szCs w:val="24"/>
        </w:rPr>
        <w:t xml:space="preserve"> веке? 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6B0B4A" w:rsidRDefault="00C0758B" w:rsidP="002B5D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Витя удивился тому, что в комнате не обнаружил шкафов с книгами </w:t>
      </w:r>
      <w:r w:rsidRPr="00C0758B">
        <w:rPr>
          <w:rFonts w:ascii="Times New Roman" w:eastAsia="Calibri" w:hAnsi="Times New Roman" w:cs="Times New Roman"/>
          <w:b/>
          <w:sz w:val="24"/>
          <w:szCs w:val="24"/>
        </w:rPr>
        <w:t>(2 балла</w:t>
      </w:r>
      <w:r w:rsidRPr="00C075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B0B4A" w:rsidRDefault="006B0B4A" w:rsidP="00C07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99" w:rsidRPr="006B0B4A" w:rsidRDefault="00C0758B" w:rsidP="00C07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Языкознание</w:t>
      </w:r>
    </w:p>
    <w:p w:rsidR="0045055E" w:rsidRPr="006B0B4A" w:rsidRDefault="0045055E" w:rsidP="00FD5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B0B4A">
        <w:rPr>
          <w:rFonts w:ascii="Times New Roman" w:hAnsi="Times New Roman" w:cs="Times New Roman"/>
          <w:sz w:val="24"/>
          <w:szCs w:val="24"/>
        </w:rPr>
        <w:t xml:space="preserve">В романе есть эпизод, в котором девочка Гуль пытается объяснить себе значение непонятного слова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опека. </w:t>
      </w:r>
      <w:r w:rsidRPr="006B0B4A">
        <w:rPr>
          <w:rFonts w:ascii="Times New Roman" w:hAnsi="Times New Roman" w:cs="Times New Roman"/>
          <w:sz w:val="24"/>
          <w:szCs w:val="24"/>
        </w:rPr>
        <w:t>Найдите этот фрагмент, внимательно прочитайте его.</w:t>
      </w:r>
    </w:p>
    <w:p w:rsidR="0045055E" w:rsidRPr="006B0B4A" w:rsidRDefault="0045055E" w:rsidP="00450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45055E" w:rsidRPr="006B0B4A" w:rsidRDefault="0045055E" w:rsidP="0045055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lastRenderedPageBreak/>
        <w:t xml:space="preserve">Помогите героине: родственны ли слова </w:t>
      </w:r>
      <w:r w:rsidRPr="006B0B4A">
        <w:rPr>
          <w:rFonts w:ascii="Times New Roman" w:hAnsi="Times New Roman" w:cs="Times New Roman"/>
          <w:i/>
          <w:sz w:val="24"/>
          <w:szCs w:val="24"/>
        </w:rPr>
        <w:t>опека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 </w:t>
      </w:r>
      <w:r w:rsidRPr="006B0B4A">
        <w:rPr>
          <w:rFonts w:ascii="Times New Roman" w:hAnsi="Times New Roman" w:cs="Times New Roman"/>
          <w:i/>
          <w:sz w:val="24"/>
          <w:szCs w:val="24"/>
        </w:rPr>
        <w:t>припёка.</w:t>
      </w:r>
      <w:r w:rsidRPr="006B0B4A">
        <w:rPr>
          <w:rFonts w:ascii="Times New Roman" w:hAnsi="Times New Roman" w:cs="Times New Roman"/>
          <w:sz w:val="24"/>
          <w:szCs w:val="24"/>
        </w:rPr>
        <w:t xml:space="preserve"> Аргументируйте свой ответ.</w:t>
      </w:r>
    </w:p>
    <w:p w:rsidR="0045055E" w:rsidRPr="006B0B4A" w:rsidRDefault="0045055E" w:rsidP="0045055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Почему в слове </w:t>
      </w:r>
      <w:r w:rsidRPr="006B0B4A">
        <w:rPr>
          <w:rFonts w:ascii="Times New Roman" w:hAnsi="Times New Roman" w:cs="Times New Roman"/>
          <w:i/>
          <w:sz w:val="24"/>
          <w:szCs w:val="24"/>
        </w:rPr>
        <w:t>опека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произносится [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0B4A">
        <w:rPr>
          <w:rFonts w:ascii="Times New Roman" w:hAnsi="Times New Roman" w:cs="Times New Roman"/>
          <w:sz w:val="24"/>
          <w:szCs w:val="24"/>
        </w:rPr>
        <w:t>], а в слове опёка [‘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0B4A">
        <w:rPr>
          <w:rFonts w:ascii="Times New Roman" w:hAnsi="Times New Roman" w:cs="Times New Roman"/>
          <w:sz w:val="24"/>
          <w:szCs w:val="24"/>
        </w:rPr>
        <w:t>]?</w:t>
      </w:r>
    </w:p>
    <w:p w:rsidR="0045055E" w:rsidRPr="006B0B4A" w:rsidRDefault="0045055E" w:rsidP="00450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5055E" w:rsidRPr="006B0B4A" w:rsidRDefault="0045055E" w:rsidP="0045055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Да, эти слова являются родственными, так как происходят от одного древнего корня *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pek</w:t>
      </w:r>
      <w:r w:rsidRPr="006B0B4A">
        <w:rPr>
          <w:rFonts w:ascii="Times New Roman" w:hAnsi="Times New Roman" w:cs="Times New Roman"/>
          <w:sz w:val="24"/>
          <w:szCs w:val="24"/>
        </w:rPr>
        <w:t>-. Исходный смысл этого корня был очень конкретным – ‘жечь, обдавать жаром’, поэт</w:t>
      </w:r>
      <w:r w:rsidRPr="006B0B4A">
        <w:rPr>
          <w:rFonts w:ascii="Times New Roman" w:hAnsi="Times New Roman" w:cs="Times New Roman"/>
          <w:sz w:val="24"/>
          <w:szCs w:val="24"/>
        </w:rPr>
        <w:t>о</w:t>
      </w:r>
      <w:r w:rsidRPr="006B0B4A">
        <w:rPr>
          <w:rFonts w:ascii="Times New Roman" w:hAnsi="Times New Roman" w:cs="Times New Roman"/>
          <w:sz w:val="24"/>
          <w:szCs w:val="24"/>
        </w:rPr>
        <w:t xml:space="preserve">му слово </w:t>
      </w:r>
      <w:r w:rsidRPr="006B0B4A">
        <w:rPr>
          <w:rFonts w:ascii="Times New Roman" w:hAnsi="Times New Roman" w:cs="Times New Roman"/>
          <w:i/>
          <w:sz w:val="24"/>
          <w:szCs w:val="24"/>
        </w:rPr>
        <w:t>припёка,</w:t>
      </w:r>
      <w:r w:rsidRPr="006B0B4A">
        <w:rPr>
          <w:rFonts w:ascii="Times New Roman" w:hAnsi="Times New Roman" w:cs="Times New Roman"/>
          <w:sz w:val="24"/>
          <w:szCs w:val="24"/>
        </w:rPr>
        <w:t xml:space="preserve"> образованное от глагола </w:t>
      </w:r>
      <w:r w:rsidRPr="006B0B4A">
        <w:rPr>
          <w:rFonts w:ascii="Times New Roman" w:hAnsi="Times New Roman" w:cs="Times New Roman"/>
          <w:i/>
          <w:sz w:val="24"/>
          <w:szCs w:val="24"/>
        </w:rPr>
        <w:t>припекать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‘припалить, прижарить’, означает ‘то, что пристало, прилипло от печения’. А устойчивое выражение </w:t>
      </w:r>
      <w:r w:rsidRPr="006B0B4A">
        <w:rPr>
          <w:rFonts w:ascii="Times New Roman" w:hAnsi="Times New Roman" w:cs="Times New Roman"/>
          <w:i/>
          <w:sz w:val="24"/>
          <w:szCs w:val="24"/>
        </w:rPr>
        <w:t>сбоку припёка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исторически имеет смысл ‘когда-то близкие родственные отношения с каким-то человеком, потерявшие значимость для другого лица’, в современном русском языке выражение имеет значение ‘лишний, ненужный’.</w:t>
      </w:r>
    </w:p>
    <w:p w:rsidR="0045055E" w:rsidRPr="006B0B4A" w:rsidRDefault="0045055E" w:rsidP="0045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Исходный смысл слова исторически развивался, на него накладывались другие значения. Так, из </w:t>
      </w:r>
      <w:r w:rsidRPr="006B0B4A">
        <w:rPr>
          <w:rFonts w:ascii="Times New Roman" w:hAnsi="Times New Roman" w:cs="Times New Roman"/>
          <w:i/>
          <w:sz w:val="24"/>
          <w:szCs w:val="24"/>
        </w:rPr>
        <w:t>печь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‘жечь, обдавать жаром’ образовалось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печа </w:t>
      </w:r>
      <w:r w:rsidRPr="006B0B4A">
        <w:rPr>
          <w:rFonts w:ascii="Times New Roman" w:hAnsi="Times New Roman" w:cs="Times New Roman"/>
          <w:sz w:val="24"/>
          <w:szCs w:val="24"/>
        </w:rPr>
        <w:t xml:space="preserve">‘забота’,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печаль </w:t>
      </w:r>
      <w:r w:rsidRPr="006B0B4A">
        <w:rPr>
          <w:rFonts w:ascii="Times New Roman" w:hAnsi="Times New Roman" w:cs="Times New Roman"/>
          <w:sz w:val="24"/>
          <w:szCs w:val="24"/>
        </w:rPr>
        <w:t>‘забота, беспоко</w:t>
      </w:r>
      <w:r w:rsidRPr="006B0B4A">
        <w:rPr>
          <w:rFonts w:ascii="Times New Roman" w:hAnsi="Times New Roman" w:cs="Times New Roman"/>
          <w:sz w:val="24"/>
          <w:szCs w:val="24"/>
        </w:rPr>
        <w:t>й</w:t>
      </w:r>
      <w:r w:rsidRPr="006B0B4A">
        <w:rPr>
          <w:rFonts w:ascii="Times New Roman" w:hAnsi="Times New Roman" w:cs="Times New Roman"/>
          <w:sz w:val="24"/>
          <w:szCs w:val="24"/>
        </w:rPr>
        <w:t xml:space="preserve">ство’ (она жжет!), </w:t>
      </w:r>
      <w:r w:rsidRPr="006B0B4A">
        <w:rPr>
          <w:rFonts w:ascii="Times New Roman" w:hAnsi="Times New Roman" w:cs="Times New Roman"/>
          <w:i/>
          <w:sz w:val="24"/>
          <w:szCs w:val="24"/>
        </w:rPr>
        <w:t>печися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‘заботиться, принимать близко к сердцу’, </w:t>
      </w:r>
      <w:r w:rsidRPr="006B0B4A">
        <w:rPr>
          <w:rFonts w:ascii="Times New Roman" w:hAnsi="Times New Roman" w:cs="Times New Roman"/>
          <w:i/>
          <w:sz w:val="24"/>
          <w:szCs w:val="24"/>
        </w:rPr>
        <w:t>опекать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‘хлопотать, д</w:t>
      </w:r>
      <w:r w:rsidRPr="006B0B4A">
        <w:rPr>
          <w:rFonts w:ascii="Times New Roman" w:hAnsi="Times New Roman" w:cs="Times New Roman"/>
          <w:sz w:val="24"/>
          <w:szCs w:val="24"/>
        </w:rPr>
        <w:t>е</w:t>
      </w:r>
      <w:r w:rsidRPr="006B0B4A">
        <w:rPr>
          <w:rFonts w:ascii="Times New Roman" w:hAnsi="Times New Roman" w:cs="Times New Roman"/>
          <w:sz w:val="24"/>
          <w:szCs w:val="24"/>
        </w:rPr>
        <w:t xml:space="preserve">лать что-то на пользу другого’. В тексте слово </w:t>
      </w:r>
      <w:r w:rsidRPr="006B0B4A">
        <w:rPr>
          <w:rFonts w:ascii="Times New Roman" w:hAnsi="Times New Roman" w:cs="Times New Roman"/>
          <w:i/>
          <w:sz w:val="24"/>
          <w:szCs w:val="24"/>
        </w:rPr>
        <w:t>опека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имеет значение ‘несколько лиц или учреждение, на которое возложено попечение, наблюдение, забота’.</w:t>
      </w:r>
    </w:p>
    <w:p w:rsidR="0045055E" w:rsidRPr="006B0B4A" w:rsidRDefault="0045055E" w:rsidP="0045055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припёка </w:t>
      </w:r>
      <w:r w:rsidRPr="006B0B4A">
        <w:rPr>
          <w:rFonts w:ascii="Times New Roman" w:hAnsi="Times New Roman" w:cs="Times New Roman"/>
          <w:sz w:val="24"/>
          <w:szCs w:val="24"/>
        </w:rPr>
        <w:t>[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0B4A">
        <w:rPr>
          <w:rFonts w:ascii="Times New Roman" w:hAnsi="Times New Roman" w:cs="Times New Roman"/>
          <w:sz w:val="24"/>
          <w:szCs w:val="24"/>
        </w:rPr>
        <w:t>] переходит в [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0B4A">
        <w:rPr>
          <w:rFonts w:ascii="Times New Roman" w:hAnsi="Times New Roman" w:cs="Times New Roman"/>
          <w:sz w:val="24"/>
          <w:szCs w:val="24"/>
        </w:rPr>
        <w:t>] по правилам русского языка: после мягкого с</w:t>
      </w:r>
      <w:r w:rsidRPr="006B0B4A">
        <w:rPr>
          <w:rFonts w:ascii="Times New Roman" w:hAnsi="Times New Roman" w:cs="Times New Roman"/>
          <w:sz w:val="24"/>
          <w:szCs w:val="24"/>
        </w:rPr>
        <w:t>о</w:t>
      </w:r>
      <w:r w:rsidRPr="006B0B4A">
        <w:rPr>
          <w:rFonts w:ascii="Times New Roman" w:hAnsi="Times New Roman" w:cs="Times New Roman"/>
          <w:sz w:val="24"/>
          <w:szCs w:val="24"/>
        </w:rPr>
        <w:t>гласного перед твердым под ударением (ср</w:t>
      </w:r>
      <w:r w:rsidRPr="006B0B4A">
        <w:rPr>
          <w:rFonts w:ascii="Times New Roman" w:hAnsi="Times New Roman" w:cs="Times New Roman"/>
          <w:i/>
          <w:sz w:val="24"/>
          <w:szCs w:val="24"/>
        </w:rPr>
        <w:t>. несла – нёс, веселье – весёлый</w:t>
      </w:r>
      <w:r w:rsidRPr="006B0B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055E" w:rsidRPr="006B0B4A" w:rsidRDefault="0045055E" w:rsidP="0045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6B0B4A">
        <w:rPr>
          <w:rFonts w:ascii="Times New Roman" w:hAnsi="Times New Roman" w:cs="Times New Roman"/>
          <w:i/>
          <w:sz w:val="24"/>
          <w:szCs w:val="24"/>
        </w:rPr>
        <w:t>опека</w:t>
      </w:r>
      <w:r w:rsidRPr="006B0B4A">
        <w:rPr>
          <w:rFonts w:ascii="Times New Roman" w:hAnsi="Times New Roman" w:cs="Times New Roman"/>
          <w:sz w:val="24"/>
          <w:szCs w:val="24"/>
        </w:rPr>
        <w:t xml:space="preserve"> этого перехода нет, хотя все условия есть (после мягкого согласного перед твердым, под ударением), поскольку это слово церковнославянское, в церковнославянском языке этот переход отсутствует (</w:t>
      </w:r>
      <w:r w:rsidRPr="006B0B4A">
        <w:rPr>
          <w:rFonts w:ascii="Times New Roman" w:hAnsi="Times New Roman" w:cs="Times New Roman"/>
          <w:i/>
          <w:sz w:val="24"/>
          <w:szCs w:val="24"/>
        </w:rPr>
        <w:t>совершенный, вселенная, небо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5055E" w:rsidRPr="006B0B4A" w:rsidRDefault="0045055E" w:rsidP="0045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5055E" w:rsidRPr="006B0B4A" w:rsidRDefault="0045055E" w:rsidP="0045055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Утвердительный ответ – </w:t>
      </w:r>
      <w:r w:rsidRPr="006B0B4A">
        <w:rPr>
          <w:rFonts w:ascii="Times New Roman" w:hAnsi="Times New Roman" w:cs="Times New Roman"/>
          <w:b/>
          <w:sz w:val="24"/>
          <w:szCs w:val="24"/>
        </w:rPr>
        <w:t>1 балл</w:t>
      </w:r>
      <w:r w:rsidRPr="006B0B4A">
        <w:rPr>
          <w:rFonts w:ascii="Times New Roman" w:hAnsi="Times New Roman" w:cs="Times New Roman"/>
          <w:sz w:val="24"/>
          <w:szCs w:val="24"/>
        </w:rPr>
        <w:t xml:space="preserve">. Указание исторически исходного смысла – </w:t>
      </w:r>
      <w:r w:rsidRPr="006B0B4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6B0B4A">
        <w:rPr>
          <w:rFonts w:ascii="Times New Roman" w:hAnsi="Times New Roman" w:cs="Times New Roman"/>
          <w:sz w:val="24"/>
          <w:szCs w:val="24"/>
        </w:rPr>
        <w:t xml:space="preserve">. Указание в ряду слов </w:t>
      </w:r>
      <w:r w:rsidRPr="006B0B4A">
        <w:rPr>
          <w:rFonts w:ascii="Times New Roman" w:hAnsi="Times New Roman" w:cs="Times New Roman"/>
          <w:i/>
          <w:sz w:val="24"/>
          <w:szCs w:val="24"/>
        </w:rPr>
        <w:t>печаль (печа), печься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</w:t>
      </w:r>
      <w:r w:rsidRPr="006B0B4A">
        <w:rPr>
          <w:rFonts w:ascii="Times New Roman" w:hAnsi="Times New Roman" w:cs="Times New Roman"/>
          <w:b/>
          <w:sz w:val="24"/>
          <w:szCs w:val="24"/>
        </w:rPr>
        <w:t>по 0,5 балла.</w:t>
      </w:r>
    </w:p>
    <w:p w:rsidR="0045055E" w:rsidRPr="006B0B4A" w:rsidRDefault="0045055E" w:rsidP="0045055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Приведение в ответе процесса перехода [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0B4A">
        <w:rPr>
          <w:rFonts w:ascii="Times New Roman" w:hAnsi="Times New Roman" w:cs="Times New Roman"/>
          <w:sz w:val="24"/>
          <w:szCs w:val="24"/>
        </w:rPr>
        <w:t>] в [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0B4A">
        <w:rPr>
          <w:rFonts w:ascii="Times New Roman" w:hAnsi="Times New Roman" w:cs="Times New Roman"/>
          <w:sz w:val="24"/>
          <w:szCs w:val="24"/>
        </w:rPr>
        <w:t>] и его условий  –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1 балл. </w:t>
      </w:r>
      <w:r w:rsidRPr="006B0B4A">
        <w:rPr>
          <w:rFonts w:ascii="Times New Roman" w:hAnsi="Times New Roman" w:cs="Times New Roman"/>
          <w:sz w:val="24"/>
          <w:szCs w:val="24"/>
        </w:rPr>
        <w:t>Указание на церковнославянское происхождение слова опека –</w:t>
      </w:r>
      <w:r w:rsidRPr="006B0B4A">
        <w:rPr>
          <w:rFonts w:ascii="Times New Roman" w:hAnsi="Times New Roman" w:cs="Times New Roman"/>
          <w:b/>
          <w:sz w:val="24"/>
          <w:szCs w:val="24"/>
        </w:rPr>
        <w:t>1 балл.</w:t>
      </w:r>
    </w:p>
    <w:p w:rsidR="0045055E" w:rsidRPr="006B0B4A" w:rsidRDefault="00596294" w:rsidP="0045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Итого: максимум </w:t>
      </w:r>
      <w:r w:rsidR="0045055E" w:rsidRPr="006B0B4A">
        <w:rPr>
          <w:rFonts w:ascii="Times New Roman" w:hAnsi="Times New Roman" w:cs="Times New Roman"/>
          <w:b/>
          <w:sz w:val="24"/>
          <w:szCs w:val="24"/>
        </w:rPr>
        <w:t>7 баллов</w:t>
      </w:r>
    </w:p>
    <w:p w:rsidR="0045055E" w:rsidRPr="006B0B4A" w:rsidRDefault="0045055E" w:rsidP="0045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34F" w:rsidRPr="006B0B4A" w:rsidRDefault="00F2034F" w:rsidP="00F203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B4A">
        <w:rPr>
          <w:b/>
          <w:color w:val="000000"/>
        </w:rPr>
        <w:t xml:space="preserve">Задание 7. </w:t>
      </w:r>
      <w:r w:rsidRPr="006B0B4A">
        <w:rPr>
          <w:color w:val="000000"/>
        </w:rPr>
        <w:t>Найдите в данном фрагменте и выпишите слово, которое пришло в русский язык  из студенческого средневекового арго и происхождение которого связано с латинским гра</w:t>
      </w:r>
      <w:r w:rsidRPr="006B0B4A">
        <w:rPr>
          <w:color w:val="000000"/>
        </w:rPr>
        <w:t>м</w:t>
      </w:r>
      <w:r w:rsidRPr="006B0B4A">
        <w:rPr>
          <w:color w:val="000000"/>
        </w:rPr>
        <w:t xml:space="preserve">матическим термином. Что это за термин? Укажите значение выписанного слова, приведите 1 фразеологизм с этим словом. </w:t>
      </w:r>
    </w:p>
    <w:p w:rsidR="00F2034F" w:rsidRPr="006B0B4A" w:rsidRDefault="00F2034F" w:rsidP="00F2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внимательно посмотрела на бумажку в руке. Фантик и фантик. В голову б не пр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шло его хранить.</w:t>
      </w:r>
    </w:p>
    <w:p w:rsidR="00F2034F" w:rsidRPr="006B0B4A" w:rsidRDefault="00F2034F" w:rsidP="00F20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 А жвачка где? –  спросила я.</w:t>
      </w:r>
    </w:p>
    <w:p w:rsidR="00F2034F" w:rsidRPr="006B0B4A" w:rsidRDefault="00F2034F" w:rsidP="00F20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 Да съели давно, –  пожала плечами Ира. –  Её ж год назад привезли, ты что, не помнишь? Ах, да… А хочешь, я тебе покажу, где твоя коллекция лежит?</w:t>
      </w:r>
    </w:p>
    <w:p w:rsidR="00F2034F" w:rsidRPr="006B0B4A" w:rsidRDefault="00F2034F" w:rsidP="00F20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 Хочу…</w:t>
      </w:r>
    </w:p>
    <w:p w:rsidR="00F2034F" w:rsidRPr="006B0B4A" w:rsidRDefault="00F2034F" w:rsidP="00F2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Ира бодро полезла в мой стол и вытащила оттуда картонную коробку. Боже, скол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 там оказалось всякой ерунды! Какие-то блестящие бумажки, разбитые бусинки, фант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ки, значки, стёклышки. Если ключ где-то здесь, я его никогда не найду…</w:t>
      </w:r>
    </w:p>
    <w:p w:rsidR="00F2034F" w:rsidRPr="006B0B4A" w:rsidRDefault="00F2034F" w:rsidP="00F2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(Жвалевский А., Пастернак Е. Время всегда хорошее)</w:t>
      </w:r>
    </w:p>
    <w:p w:rsidR="00F2034F" w:rsidRPr="006B0B4A" w:rsidRDefault="00F2034F" w:rsidP="00F20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2034F" w:rsidRPr="006B0B4A" w:rsidRDefault="00F2034F" w:rsidP="00F20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Это слово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ерунда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, которое восходит к латинскому грамматическому термин</w:t>
      </w:r>
      <w:r w:rsidR="00DE4237" w:rsidRPr="006B0B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герундий [лат. </w:t>
      </w:r>
      <w:r w:rsidRPr="006B0B4A">
        <w:rPr>
          <w:rFonts w:ascii="Times New Roman" w:hAnsi="Times New Roman" w:cs="Times New Roman"/>
          <w:color w:val="000000"/>
          <w:sz w:val="24"/>
          <w:szCs w:val="24"/>
          <w:lang w:val="en-US"/>
        </w:rPr>
        <w:t>gerundium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]– вид отглагольного существительного в латинском и некоторых других языках. Слово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ерунда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имеет ‘значение вздор, пустяки, нелепость; что-л. несущественное, незнач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тельное’ (С.И. Ожегов, Н.Ю. Шведова. Толковый словарь русского языка. М., 1999). </w:t>
      </w:r>
    </w:p>
    <w:p w:rsidR="00DE4237" w:rsidRPr="006B0B4A" w:rsidRDefault="00DE4237" w:rsidP="00F20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Фразеологизм со словом ерунда: молоть ерунду, нести ерунду, заниматься ерундой.</w:t>
      </w:r>
    </w:p>
    <w:p w:rsidR="00F2034F" w:rsidRPr="006B0B4A" w:rsidRDefault="00DE4237" w:rsidP="00F203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DE4237" w:rsidRPr="006B0B4A" w:rsidRDefault="00DE4237" w:rsidP="00F20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слово ерунда – 1 б., за указание грамматического термина – 1 б. (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его значение вовсе не обязательно, т.к. это не входит в формулировку задания), за описание зн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чения слова ерунда – 1 б., за 1 фразеологизм – 1 б. (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только один верный фразеологизм, если их больше, баллы не добавляются).</w:t>
      </w:r>
    </w:p>
    <w:p w:rsidR="00DE4237" w:rsidRPr="006B0B4A" w:rsidRDefault="00DE4237" w:rsidP="00F203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Итого: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максимум 4 балла.</w:t>
      </w:r>
    </w:p>
    <w:p w:rsidR="00605ED6" w:rsidRPr="006B0B4A" w:rsidRDefault="00605ED6" w:rsidP="00F20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Задание 8. </w:t>
      </w:r>
      <w:r w:rsidRPr="006B0B4A">
        <w:rPr>
          <w:rFonts w:ascii="Times New Roman" w:hAnsi="Times New Roman" w:cs="Times New Roman"/>
          <w:sz w:val="24"/>
          <w:szCs w:val="24"/>
          <w:lang w:eastAsia="ar-SA"/>
        </w:rPr>
        <w:t xml:space="preserve">Проведите эксперимент: в данном отрывке из повести «Время всегда хорошее» найдите 5 сниженных, жаргонных слов и замените их нейтральными синонимами. Что у вас получилось? Ответ оформите в виде таблицы.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Сниженное, жаргонное слово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Нейтральный синоним</w:t>
            </w: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4FB1" w:rsidRPr="006B0B4A" w:rsidRDefault="00134FB1" w:rsidP="0013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проснулась от радостного «ку-ка-ре-ку» и выключила будильник на комике. Встала, побрела на кухню, по дороге включила комп. До первого урока ещё час, вполне можно п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смотреть, что за ночь на форуме написали.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комп грузился, я успела налить себе чашку чая и выслушать от мамы ста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дартное: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 Оля, куда ты пошла, поешь, как человек, за столом в кои-то веки.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 Ага, –  буркнула я, стащила бутерброд и отправилась к монитору.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полезла на форум школы. Как обычно, интернет ночью жил насыщенной жизнью. Большой Обезьян опять разругался с Птицей. Долго ругались, до двух часов ночи. Вот везет людям, никто их спать не гонит.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 Оля, тебе выходить через полчаса, а ты еще в пижаме!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  Ну щас…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раздражённо оторвалась от компа и отправилась одеваться. В школу тащиться страшно не хотелось, тем более что первым уроком намечалась контрольная по матем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тике. Эту контрольную ещё не писал ни один класс, поэтому на форуме задания не появ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лись, а прошлогодние искать в архиве было лень. Потом физра, история и только один пр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личный урок  –  ОКГ. Да и то, чему нас там учат! Печатать? Школьная программа не м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нялась уже лет десять! Ха! Да сейчас любой нормальный школьник текст быстрее наб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рет, чем проговорит.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одевалась, я все равно дочитывала вчерашнюю форумскую ругню. И тут глаз вдруг зацепился за то, что в ящике, оказывается, есть личное сообщение. Я открыла и… сердце заколотилось часто-часто. От Ястреба…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Сообщение было коротеньким. «Привет! А у тебя парень есть?» –  но у меня прям руки затряслись. Ястреб заходил на форум редко, но метко. Иногда как напишет что-нибудь, как пошутит, так все и сбегаются читать. А однажды он даже стихи свои нап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сал. Ястреб  –  просто мечта всех девчонок. В личке часто только и обсуждали, что Яс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 новенького напишет. А главное, никто-никто не знал, кто он на самом деле.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Сниженное, жаргонное слово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Нейтральный синоним</w:t>
            </w: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комик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мобильный (сотовый) телефон</w:t>
            </w: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</w:t>
            </w: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ругня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</w:t>
            </w: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личка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личная переписка</w:t>
            </w:r>
          </w:p>
        </w:tc>
      </w:tr>
      <w:tr w:rsidR="00134FB1" w:rsidRPr="006B0B4A" w:rsidTr="00856621"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физра </w:t>
            </w:r>
          </w:p>
        </w:tc>
        <w:tc>
          <w:tcPr>
            <w:tcW w:w="4927" w:type="dxa"/>
          </w:tcPr>
          <w:p w:rsidR="00134FB1" w:rsidRPr="006B0B4A" w:rsidRDefault="00134FB1" w:rsidP="00856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B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 (урок)</w:t>
            </w:r>
          </w:p>
        </w:tc>
      </w:tr>
    </w:tbl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верно выписанное слово – по 0, 5 балла; за каждый верный нейтральный синоним – по 0, 5 балла</w:t>
      </w:r>
      <w:r w:rsidR="003B4F60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(оцениваются только 5 слов из этого списка)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слова п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ринадлежат к молодёжному жаргон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у (школьному или ком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терному); слова наподобие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полезла, буркнула, побрела, </w:t>
      </w:r>
      <w:r w:rsidR="003B4F60"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тащиться,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грузился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(комп)  не явл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жаргонными, а относятся к разговорной лексике. </w:t>
      </w: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Итого:</w:t>
      </w:r>
      <w:r w:rsidR="003B4F60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F60"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максимум 5</w:t>
      </w: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</w:t>
      </w:r>
    </w:p>
    <w:p w:rsidR="0045055E" w:rsidRPr="006B0B4A" w:rsidRDefault="0045055E" w:rsidP="00605E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5ED6" w:rsidRPr="006B0B4A" w:rsidRDefault="00605ED6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9.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Выпишите из текста повести «Время всегда хорошее» наименования женщин по профессии или по роду занятий. Сгруппируйте их по тому средству, при помощи которого они образованы. </w:t>
      </w:r>
      <w:r w:rsidRPr="006B0B4A">
        <w:rPr>
          <w:rFonts w:ascii="Times New Roman" w:hAnsi="Times New Roman" w:cs="Times New Roman"/>
          <w:sz w:val="24"/>
          <w:szCs w:val="24"/>
        </w:rPr>
        <w:t xml:space="preserve">Является ли подобное употребление  наименований женщин нормативным? Ответ мотивируйте. </w:t>
      </w:r>
    </w:p>
    <w:p w:rsidR="00605ED6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05ED6" w:rsidRPr="006B0B4A" w:rsidRDefault="00605ED6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="00F05E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ьзование суффикса -к-: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вожатка, математичка, русичка</w:t>
      </w:r>
    </w:p>
    <w:p w:rsidR="00F05E99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Испольщование суффикса -лк-: училка</w:t>
      </w:r>
    </w:p>
    <w:p w:rsidR="00F05E99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Использование суффикса -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-: завучиха</w:t>
      </w:r>
    </w:p>
    <w:p w:rsidR="00605ED6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суффикса 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-ух-:, класс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уха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5ED6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Использование суффикса -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иц-: русица, историца.</w:t>
      </w:r>
    </w:p>
    <w:p w:rsidR="00605ED6" w:rsidRPr="006B0B4A" w:rsidRDefault="00605ED6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Подобное употребление не является нормативным, т.к. при помощи данных суффиксов у слов, обозначающих женщину по роду занятий, появляется сниженная (пренебрежительная, грубая) стилистическая окраска.</w:t>
      </w:r>
    </w:p>
    <w:p w:rsidR="00F05E99" w:rsidRPr="006B0B4A" w:rsidRDefault="00605ED6" w:rsidP="00605E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оценивания: </w:t>
      </w:r>
    </w:p>
    <w:p w:rsidR="00605ED6" w:rsidRPr="006B0B4A" w:rsidRDefault="00605ED6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каждое верное выписанное слово – по 0, 5 б.</w:t>
      </w:r>
      <w:r w:rsidR="00F05E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(всего – 4 б.)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5ED6" w:rsidRPr="006B0B4A" w:rsidRDefault="00605ED6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за верное </w:t>
      </w:r>
      <w:r w:rsidR="00F05E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суффиксов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– по 0, 5 б. за каждую группу</w:t>
      </w:r>
      <w:r w:rsidR="00F05E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(всего – 2, 5 б.);</w:t>
      </w:r>
    </w:p>
    <w:p w:rsidR="00F05E99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не группирует слова по суффиксам, а просто их выделяет, то п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вторяющиеся суффиксы оцениваются только один раз.)</w:t>
      </w:r>
    </w:p>
    <w:p w:rsidR="00605ED6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а верное обоснование нормативности / ненормативности подобных наименований – 1 б.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; за указание на сниженную стилистическую окраску подобных слов – 0, 5 б.</w:t>
      </w:r>
    </w:p>
    <w:p w:rsidR="00F05E99" w:rsidRPr="006B0B4A" w:rsidRDefault="00F05E99" w:rsidP="00605E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Итого: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максимум 8 баллов.</w:t>
      </w:r>
    </w:p>
    <w:p w:rsidR="0045055E" w:rsidRPr="006B0B4A" w:rsidRDefault="0045055E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FB1" w:rsidRPr="006B0B4A" w:rsidRDefault="00134FB1" w:rsidP="0013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10.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Почему в записке, найденной Пашей, слово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чердак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написано с Ъ? Нет ли здесь ошибки? Ответ поясните. 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крыльца в траве лежал небольшой клочок бумаги с какой-то надписью.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Сердце у меня ухнуло. Пять минут назад никакой бумажки тут не было. Я бы зам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тил. Может, её ветром принесло?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оказалась записка.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Простым карандашом, крупными печатными буквами, аккуратно, как по линейке, на бумажке было написано: ЧЕРДАКЪ.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Неужели Аристарх Модестович мне не померещился?</w:t>
      </w:r>
    </w:p>
    <w:p w:rsidR="00134FB1" w:rsidRPr="006B0B4A" w:rsidRDefault="00134FB1" w:rsidP="00134F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(Д. Сабитова. Где нет зимы)</w:t>
      </w:r>
    </w:p>
    <w:p w:rsidR="00134FB1" w:rsidRPr="006B0B4A" w:rsidRDefault="00134FB1" w:rsidP="003B4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134FB1" w:rsidRPr="006B0B4A" w:rsidRDefault="003B4F60" w:rsidP="003B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4FB1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 </w:t>
      </w:r>
      <w:r w:rsidR="00134FB1"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чердакЪ</w:t>
      </w:r>
      <w:r w:rsidR="00134FB1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с Ъ, т.к. это написание соответствует дорефор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менному, т.е. тому, которое действовало до реформы</w:t>
      </w:r>
      <w:r w:rsidR="00134FB1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 года, когда было упразднено написание Ъ на конце слов пос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="0060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твёрдых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согласных. Аристарх Модестович – домовой, ему очень много лет, п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он пишет по-старому, т.е.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написании нет.</w:t>
      </w:r>
    </w:p>
    <w:p w:rsidR="003B4F60" w:rsidRPr="006B0B4A" w:rsidRDefault="003B4F60" w:rsidP="003B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3B4F60" w:rsidRPr="006B0B4A" w:rsidRDefault="003B4F60" w:rsidP="003B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объяснение написания ЧЕРДАКЪ – 2 балла (за написание по правилам, действу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до реформы 1918 года, –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балл, за замечание об употреблении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ъ на конце слова после </w:t>
      </w:r>
      <w:r w:rsidR="0060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твёрдых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– 1 балл); за соотнесение с возрастом персонажа домового – 1 балл.</w:t>
      </w:r>
    </w:p>
    <w:p w:rsidR="003B4F60" w:rsidRPr="006B0B4A" w:rsidRDefault="003B4F60" w:rsidP="003B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максимум 3 балла.</w:t>
      </w:r>
    </w:p>
    <w:p w:rsidR="00134FB1" w:rsidRPr="006B0B4A" w:rsidRDefault="00134FB1" w:rsidP="0013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5E" w:rsidRPr="006B0B4A" w:rsidRDefault="0045055E" w:rsidP="00605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34F" w:rsidRPr="006B0B4A" w:rsidRDefault="00F2034F" w:rsidP="008566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2EA1" w:rsidRPr="006B0B4A" w:rsidRDefault="007B2EA1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A1" w:rsidRPr="006B0B4A" w:rsidRDefault="007B2EA1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4A" w:rsidRDefault="006B0B4A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E8" w:rsidRPr="006B0B4A" w:rsidRDefault="006638E8" w:rsidP="00362E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0758B" w:rsidRPr="006B0B4A" w:rsidRDefault="00C0758B" w:rsidP="00C07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Литературоведение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В повести А. Алексина «Поздний ребенок» отец Лёньки имеет привычку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«пер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иначивать слова арий и песен по-своему»</w:t>
      </w:r>
      <w:r w:rsidRPr="006B0B4A">
        <w:rPr>
          <w:rFonts w:ascii="Times New Roman" w:eastAsia="Calibri" w:hAnsi="Times New Roman" w:cs="Times New Roman"/>
          <w:sz w:val="24"/>
          <w:szCs w:val="24"/>
        </w:rPr>
        <w:t>,  чтобы они подходили к теме разговора. Воспр</w:t>
      </w:r>
      <w:r w:rsidRPr="006B0B4A">
        <w:rPr>
          <w:rFonts w:ascii="Times New Roman" w:eastAsia="Calibri" w:hAnsi="Times New Roman" w:cs="Times New Roman"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sz w:val="24"/>
          <w:szCs w:val="24"/>
        </w:rPr>
        <w:t>изведите этот «особый репертуар» героя, выписав из текста рассказа все искажённые им ц</w:t>
      </w:r>
      <w:r w:rsidRPr="006B0B4A">
        <w:rPr>
          <w:rFonts w:ascii="Times New Roman" w:eastAsia="Calibri" w:hAnsi="Times New Roman" w:cs="Times New Roman"/>
          <w:sz w:val="24"/>
          <w:szCs w:val="24"/>
        </w:rPr>
        <w:t>и</w:t>
      </w:r>
      <w:r w:rsidRPr="006B0B4A">
        <w:rPr>
          <w:rFonts w:ascii="Times New Roman" w:eastAsia="Calibri" w:hAnsi="Times New Roman" w:cs="Times New Roman"/>
          <w:sz w:val="24"/>
          <w:szCs w:val="24"/>
        </w:rPr>
        <w:t>таты и указав их правильные варианты. Назовите источники каждой цитаты, авторов слов и музыки.</w:t>
      </w:r>
      <w:r w:rsidR="007B2EA1"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долинам и по взгорьям» – песня «По долинам и по взгорьям» (слова А. Але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сандрова, музыка П. Парфенова)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«В движеньи мельник жизнь ведет, в движеньи!» + 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+ «Плохой тот мельник должен быть, что век свой хочет дома жить!» – 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Песня «В путь» из цикла «Прекрасная мельничиха» (музыка Ф. Шуберта, слова  В. Мюллера; перевод И. Тюм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нева).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>«Хочешь,  любое,  мой сын,  выбирай!» (должно быть «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Если хочешь, любую из них выбирай!») – ария Кончака (из оперы Бородина «Князь Игорь»)</w:t>
      </w: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 + 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>+ «Ни сна, ни отдыха измученной душе!..» – ария Игоря (из оперы Бородина «Князь Игорь»)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«Привычка свыше нам дана…» (поют в 1 сцене 1-го действия 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Ларина и Филипье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на) </w:t>
      </w:r>
      <w:r w:rsidRPr="00C0758B">
        <w:rPr>
          <w:rFonts w:ascii="Times New Roman" w:eastAsia="Calibri" w:hAnsi="Times New Roman" w:cs="Times New Roman"/>
          <w:sz w:val="24"/>
          <w:szCs w:val="24"/>
        </w:rPr>
        <w:t xml:space="preserve">+ 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>+«В  нашем доме,  в нашем доме!..»  (должно быть «В вашем доме, в вашем доме…» – поёт Ленский действие 2, сцена 4) из оперы П.Чайковского «Евгений Онегин»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братья,  довольно печали!» – цитата из 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«Оды к радости» Ф. Шиллера – финал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части  Симфонии №.9 Ре минор, Op. 125 Бетховена (ее также называют «Хоральной» или «С Хором») Музыка Финала 9-й симфонии в аранжировке Герберта фон Караяна в 1972 была принята в качестве неофициального гимна Европейского союза.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радость!  Я знал, я чувствовал заране!» (должно быть «О, радость, я знал, я чу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ствовал...») – рондо Фарлафа (опера  Ф. Глинки «Руслан и Людмила»)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чем волнуешься, детина?» (должно быть «О чём задумался, детина») из русской народной песни «Вот мчится тройка почтовая».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«Только слышно за стенкою где-то…» (должно быть «Только слышно на улице где-то…»)  – «Одинокая гармонь» (слова Исаковского М., музыка Мокроусова Б.) 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 воде он не утонет, и в огне он не сгорит» (должно быть: «И в воде мы не ут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 и в огне мы не сгорим») – песня «Нас не трогай» из к/ф «Боевые друзья» (слова В. Л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бедева-Кумача, музыка Ю. Милютина).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«Куда  ты,  удаль  прежняя,  девалась?..»  – речитатив и ария Грязного из оперы «Царская невеста» Н. Римского-Корсакова (по одноименной драме П. Мея). </w:t>
      </w:r>
    </w:p>
    <w:p w:rsidR="00C0758B" w:rsidRPr="00C0758B" w:rsidRDefault="00C0758B" w:rsidP="00C075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«Мчатся годы, вьются годы» (должно быть «Мчатся тучи, вьются тучи») – романс на стихи Пушкина «Бесы» 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М. Бернарда; В. Ребикова и др.) 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вариант: «…мчатся годы, грусть всё та же…» (Романс «Жалоба девы» слова Н.В. Берга, музыка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  <w:t xml:space="preserve"> Гурилева, Бул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  <w:t>а</w:t>
      </w:r>
      <w:r w:rsidRPr="00C0758B"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  <w:t>хова).</w:t>
      </w:r>
    </w:p>
    <w:p w:rsidR="007B2EA1" w:rsidRPr="006B0B4A" w:rsidRDefault="007B2EA1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–  11</w:t>
      </w:r>
      <w:r w:rsidR="00C0758B" w:rsidRPr="00C07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758B"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0B4A" w:rsidRDefault="006B0B4A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EA1" w:rsidRPr="006B0B4A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противопоставляется таланту и гениальности в 1 части – глазами Оли, во второй части – с точки зрения Евдокии Савельевны (повесть А. Алексин</w:t>
      </w:r>
      <w:r w:rsidR="007B2EA1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«Безумная Евд</w:t>
      </w:r>
      <w:r w:rsidR="007B2EA1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2EA1"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кия»)? </w:t>
      </w:r>
    </w:p>
    <w:p w:rsidR="007B2EA1" w:rsidRPr="006B0B4A" w:rsidRDefault="007B2EA1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7B2EA1" w:rsidRPr="006B0B4A" w:rsidRDefault="007B2EA1" w:rsidP="007B2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sz w:val="24"/>
          <w:szCs w:val="24"/>
        </w:rPr>
        <w:t>1 часть –</w:t>
      </w: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0B4A">
        <w:rPr>
          <w:rFonts w:ascii="Times New Roman" w:eastAsia="Calibri" w:hAnsi="Times New Roman" w:cs="Times New Roman"/>
          <w:sz w:val="24"/>
          <w:szCs w:val="24"/>
        </w:rPr>
        <w:t>посредственность/бездарность; 2 – человечность /талант человечности (можно - честность, порядочность) (2 балла).</w:t>
      </w:r>
    </w:p>
    <w:p w:rsidR="00C0758B" w:rsidRPr="006B0B4A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3.  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образом какой литературной героини ассоциировалась у Коли Катя и почему (по повести Г. Щербаковой «Д</w:t>
      </w:r>
      <w:r w:rsidR="007B2EA1"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верь в чужую жизнь»)? </w:t>
      </w:r>
    </w:p>
    <w:p w:rsidR="007B2EA1" w:rsidRPr="006B0B4A" w:rsidRDefault="007B2EA1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Ответ:</w:t>
      </w:r>
    </w:p>
    <w:p w:rsidR="007B2EA1" w:rsidRPr="007B2EA1" w:rsidRDefault="007B2EA1" w:rsidP="007B2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Ассоль, как героиня «Алых парусов» Грина (1 балл).  Катя стояла на берегу и первой встр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тила байдарочника Николая (1 балл).</w:t>
      </w:r>
    </w:p>
    <w:p w:rsidR="007B2EA1" w:rsidRPr="006B0B4A" w:rsidRDefault="007B2EA1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Задание 4. 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«Человек будущего» – кто и о ком так говорит в повести Г. Щербаковой «Дверь в чужую жизнь»? Каков смысл этого </w:t>
      </w:r>
      <w:r w:rsidR="007B2EA1"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определения?</w:t>
      </w:r>
    </w:p>
    <w:p w:rsidR="007B2EA1" w:rsidRPr="006B0B4A" w:rsidRDefault="007B2EA1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Ответ:</w:t>
      </w:r>
    </w:p>
    <w:p w:rsidR="007B2EA1" w:rsidRPr="007B2EA1" w:rsidRDefault="007B2EA1" w:rsidP="007B2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Тимоша так говорит о Коле и позднее – о Милке, дочери Коли («венец природы»). О Коле: «Кольку я люблю – будущий человек, но он дерьмо». И Колю воспитывали хорошо: и муз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ка, и спорт, и «не бей», и «поделись», все по принципам высшей пробы…»(1 балл)</w:t>
      </w:r>
    </w:p>
    <w:p w:rsidR="007B2EA1" w:rsidRPr="007B2EA1" w:rsidRDefault="007B2EA1" w:rsidP="007B2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контексте повести – это «чужое слово» в лексиконе Тимоши, а такие «будущие люди» – не люди, т.к. «перешагивают» через чувства и судьбы других, но есть надежда, что в буд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щем они станут людьми (что-то подобное случилось с Милкой) (2 балла – аргументирова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ный ответ; 1 балл – частичный ответ)</w:t>
      </w:r>
    </w:p>
    <w:p w:rsidR="007B2EA1" w:rsidRPr="006B0B4A" w:rsidRDefault="007B2EA1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Задание 5. </w:t>
      </w:r>
      <w:r w:rsidRPr="006B0B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Родись Павлик доношенным ребенком, Тимоша оп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softHyphen/>
        <w:t>ределенно подумал бы сейчас гадость о Кате. Что-то такое «о легкости и бездуховности женского естества» уже начинало формироваться в Тимошиных извилинах. Какая-то даже цитата упорно пробив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лась вспомниться… Та самая, где некий господин – то ли Гамлет, то ли Лир – говорит про туфли, что не успели износить… Но Катя назвала месяц февраль, и цитата ушла, не во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помнившись»</w:t>
      </w:r>
      <w:r w:rsidRPr="006B0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 какой цитате идёт речь в повести Г. Щербаковой «Дверь в чужую жизнь», кому она принадлежит (автор, произведение)? Почему в сознании Тимоши возникают д</w:t>
      </w:r>
      <w:r w:rsidR="007B2EA1" w:rsidRPr="006B0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 героя и два текста? </w:t>
      </w:r>
    </w:p>
    <w:p w:rsidR="007B2EA1" w:rsidRPr="006B0B4A" w:rsidRDefault="007B2EA1" w:rsidP="00C07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Ответ:</w:t>
      </w:r>
    </w:p>
    <w:p w:rsidR="007B2EA1" w:rsidRPr="007B2EA1" w:rsidRDefault="007B2EA1" w:rsidP="007B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 монолога Гамлета (акт 1, сцена 2) в одноименной трагедии У. Шекспира о</w:t>
      </w: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</w:t>
      </w: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тельстве» матери: «…и башмаков / Не износив, в которых шла за гробом, / Как Ниобея, вся в слезах, она – / О боже, зверь, лишенный разуменья, / Скучал бы дольше! – замужем за д</w:t>
      </w: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дей…»(перевод Лозинского)</w:t>
      </w:r>
    </w:p>
    <w:p w:rsidR="007B2EA1" w:rsidRPr="007B2EA1" w:rsidRDefault="007B2EA1" w:rsidP="007B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 «О женщины, вам имя – вероломство! / Нет месяца! И целы башмаки, / В которых гроб отца сопровождала / В слезах, как Ниобея. И она... /  О боже, зверь, лишенный разуменья, / Томился б дольше! - замужем! За кем!...» (перевод Пастернака) (2 балла).</w:t>
      </w:r>
    </w:p>
    <w:p w:rsidR="007B2EA1" w:rsidRPr="007B2EA1" w:rsidRDefault="007B2EA1" w:rsidP="007B2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EA1">
        <w:rPr>
          <w:rFonts w:ascii="Times New Roman" w:eastAsia="Calibri" w:hAnsi="Times New Roman" w:cs="Times New Roman"/>
          <w:sz w:val="24"/>
          <w:szCs w:val="24"/>
        </w:rPr>
        <w:t>Ассоциация с королем Лиром тоже не случайна, в этом контексте Катя – не вероломная Ге</w:t>
      </w:r>
      <w:r w:rsidRPr="007B2EA1">
        <w:rPr>
          <w:rFonts w:ascii="Times New Roman" w:eastAsia="Calibri" w:hAnsi="Times New Roman" w:cs="Times New Roman"/>
          <w:sz w:val="24"/>
          <w:szCs w:val="24"/>
        </w:rPr>
        <w:t>р</w:t>
      </w:r>
      <w:r w:rsidRPr="007B2EA1">
        <w:rPr>
          <w:rFonts w:ascii="Times New Roman" w:eastAsia="Calibri" w:hAnsi="Times New Roman" w:cs="Times New Roman"/>
          <w:sz w:val="24"/>
          <w:szCs w:val="24"/>
        </w:rPr>
        <w:t>труда («Гамлет»), а Корделия, жертва несправедливости, символ страдания. Как Лир исп</w:t>
      </w:r>
      <w:r w:rsidRPr="007B2EA1">
        <w:rPr>
          <w:rFonts w:ascii="Times New Roman" w:eastAsia="Calibri" w:hAnsi="Times New Roman" w:cs="Times New Roman"/>
          <w:sz w:val="24"/>
          <w:szCs w:val="24"/>
        </w:rPr>
        <w:t>ы</w:t>
      </w:r>
      <w:r w:rsidRPr="007B2EA1">
        <w:rPr>
          <w:rFonts w:ascii="Times New Roman" w:eastAsia="Calibri" w:hAnsi="Times New Roman" w:cs="Times New Roman"/>
          <w:sz w:val="24"/>
          <w:szCs w:val="24"/>
        </w:rPr>
        <w:t>тывает вину перед Корделией, так Тимоша перед Катей испытывает «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чувство сто раз загов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риваемой и, казалось, заговоренной вины» (2 балла – аргументированный ответ; 1 балл – ч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7B2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стичный ответ)</w:t>
      </w:r>
    </w:p>
    <w:p w:rsidR="007B2EA1" w:rsidRPr="007B2EA1" w:rsidRDefault="007B2EA1" w:rsidP="007B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A1" w:rsidRPr="006B0B4A" w:rsidRDefault="007B2EA1" w:rsidP="007B2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Языкознание</w:t>
      </w:r>
    </w:p>
    <w:p w:rsidR="00856621" w:rsidRPr="006B0B4A" w:rsidRDefault="00856621" w:rsidP="008566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0B4A">
        <w:rPr>
          <w:rFonts w:ascii="Times New Roman" w:hAnsi="Times New Roman" w:cs="Times New Roman"/>
          <w:sz w:val="24"/>
          <w:szCs w:val="24"/>
        </w:rPr>
        <w:t xml:space="preserve">В повести А. Алексина «Безумная Евдокия» часто встречается слово </w:t>
      </w:r>
      <w:r w:rsidRPr="006B0B4A">
        <w:rPr>
          <w:rFonts w:ascii="Times New Roman" w:hAnsi="Times New Roman" w:cs="Times New Roman"/>
          <w:i/>
          <w:sz w:val="24"/>
          <w:szCs w:val="24"/>
        </w:rPr>
        <w:t>лицо</w:t>
      </w:r>
      <w:r w:rsidRPr="006B0B4A">
        <w:rPr>
          <w:rFonts w:ascii="Times New Roman" w:hAnsi="Times New Roman" w:cs="Times New Roman"/>
          <w:sz w:val="24"/>
          <w:szCs w:val="24"/>
        </w:rPr>
        <w:t>, н</w:t>
      </w:r>
      <w:r w:rsidRPr="006B0B4A">
        <w:rPr>
          <w:rFonts w:ascii="Times New Roman" w:hAnsi="Times New Roman" w:cs="Times New Roman"/>
          <w:sz w:val="24"/>
          <w:szCs w:val="24"/>
        </w:rPr>
        <w:t>е</w:t>
      </w:r>
      <w:r w:rsidRPr="006B0B4A">
        <w:rPr>
          <w:rFonts w:ascii="Times New Roman" w:hAnsi="Times New Roman" w:cs="Times New Roman"/>
          <w:sz w:val="24"/>
          <w:szCs w:val="24"/>
        </w:rPr>
        <w:t xml:space="preserve">сущее особую смысловую нагрузку в повествовании: </w:t>
      </w:r>
      <w:r w:rsidRPr="006B0B4A">
        <w:rPr>
          <w:rFonts w:ascii="Times New Roman" w:hAnsi="Times New Roman" w:cs="Times New Roman"/>
          <w:i/>
          <w:sz w:val="24"/>
          <w:szCs w:val="24"/>
        </w:rPr>
        <w:t>весь пляж поражался ее умению л</w:t>
      </w:r>
      <w:r w:rsidRPr="006B0B4A">
        <w:rPr>
          <w:rFonts w:ascii="Times New Roman" w:hAnsi="Times New Roman" w:cs="Times New Roman"/>
          <w:i/>
          <w:sz w:val="24"/>
          <w:szCs w:val="24"/>
        </w:rPr>
        <w:t>е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пить людей и зверей, рисовать на мокром песке пейзажи и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лица</w:t>
      </w:r>
      <w:r w:rsidRPr="006B0B4A">
        <w:rPr>
          <w:rFonts w:ascii="Times New Roman" w:hAnsi="Times New Roman" w:cs="Times New Roman"/>
          <w:i/>
          <w:sz w:val="24"/>
          <w:szCs w:val="24"/>
        </w:rPr>
        <w:t>; «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Лицом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лицу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лица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не увидать!»; центром семьи и ее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лицом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стала дочь; в один миг я вспомнил все это, глядя на шляпу «безумной Евдокии», которая скрывала ее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лицо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; «Я рисую главным образом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ца</w:t>
      </w:r>
      <w:r w:rsidRPr="006B0B4A">
        <w:rPr>
          <w:rFonts w:ascii="Times New Roman" w:hAnsi="Times New Roman" w:cs="Times New Roman"/>
          <w:i/>
          <w:sz w:val="24"/>
          <w:szCs w:val="24"/>
        </w:rPr>
        <w:t>…портреты».</w:t>
      </w:r>
    </w:p>
    <w:p w:rsidR="00856621" w:rsidRPr="006B0B4A" w:rsidRDefault="00856621" w:rsidP="0085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Выпишите из текста повести все слова, однокоренные с этим существительным. Докажите их родство.</w:t>
      </w:r>
    </w:p>
    <w:p w:rsidR="00B17EFC" w:rsidRDefault="006638E8" w:rsidP="00B17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6B0B4A">
        <w:rPr>
          <w:rFonts w:ascii="Times New Roman" w:hAnsi="Times New Roman" w:cs="Times New Roman"/>
          <w:i/>
          <w:sz w:val="24"/>
          <w:szCs w:val="24"/>
        </w:rPr>
        <w:t>отличник, личный, небезразличный</w:t>
      </w:r>
      <w:bookmarkStart w:id="0" w:name="_GoBack"/>
      <w:r w:rsidR="00B17EFC" w:rsidRPr="00B17EF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638E8" w:rsidRPr="00B17EFC" w:rsidRDefault="006638E8" w:rsidP="00B17E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Все слова произошли от одного корня </w:t>
      </w:r>
      <w:r w:rsidRPr="006B0B4A">
        <w:rPr>
          <w:rFonts w:ascii="Times New Roman" w:hAnsi="Times New Roman" w:cs="Times New Roman"/>
          <w:i/>
          <w:sz w:val="24"/>
          <w:szCs w:val="24"/>
        </w:rPr>
        <w:t>*</w:t>
      </w:r>
      <w:r w:rsidRPr="006B0B4A">
        <w:rPr>
          <w:rFonts w:ascii="Times New Roman" w:hAnsi="Times New Roman" w:cs="Times New Roman"/>
          <w:i/>
          <w:sz w:val="24"/>
          <w:szCs w:val="24"/>
          <w:lang w:val="en-US"/>
        </w:rPr>
        <w:t>lik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 xml:space="preserve">с историческим значением ‘лицо, облик’. 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Лицо </w:t>
      </w:r>
      <w:r w:rsidRPr="006B0B4A">
        <w:rPr>
          <w:rFonts w:ascii="Times New Roman" w:hAnsi="Times New Roman" w:cs="Times New Roman"/>
          <w:sz w:val="24"/>
          <w:szCs w:val="24"/>
        </w:rPr>
        <w:t xml:space="preserve">– др. </w:t>
      </w:r>
      <w:r w:rsidRPr="006B0B4A">
        <w:rPr>
          <w:rFonts w:ascii="Times New Roman" w:hAnsi="Times New Roman" w:cs="Times New Roman"/>
          <w:i/>
          <w:sz w:val="24"/>
          <w:szCs w:val="24"/>
        </w:rPr>
        <w:t>лице</w:t>
      </w:r>
      <w:r w:rsidRPr="006B0B4A">
        <w:rPr>
          <w:rFonts w:ascii="Times New Roman" w:hAnsi="Times New Roman" w:cs="Times New Roman"/>
          <w:sz w:val="24"/>
          <w:szCs w:val="24"/>
        </w:rPr>
        <w:t xml:space="preserve">, от </w:t>
      </w:r>
      <w:r w:rsidRPr="006B0B4A">
        <w:rPr>
          <w:rFonts w:ascii="Times New Roman" w:hAnsi="Times New Roman" w:cs="Times New Roman"/>
          <w:i/>
          <w:sz w:val="24"/>
          <w:szCs w:val="24"/>
        </w:rPr>
        <w:t>ликъ</w:t>
      </w:r>
      <w:r w:rsidRPr="006B0B4A">
        <w:rPr>
          <w:rFonts w:ascii="Times New Roman" w:hAnsi="Times New Roman" w:cs="Times New Roman"/>
          <w:sz w:val="24"/>
          <w:szCs w:val="24"/>
        </w:rPr>
        <w:t xml:space="preserve"> с чередованием </w:t>
      </w:r>
      <w:r w:rsidRPr="006B0B4A">
        <w:rPr>
          <w:rFonts w:ascii="Times New Roman" w:hAnsi="Times New Roman" w:cs="Times New Roman"/>
          <w:i/>
          <w:sz w:val="24"/>
          <w:szCs w:val="24"/>
        </w:rPr>
        <w:t>к/ц</w:t>
      </w:r>
      <w:r w:rsidRPr="006B0B4A">
        <w:rPr>
          <w:rFonts w:ascii="Times New Roman" w:hAnsi="Times New Roman" w:cs="Times New Roman"/>
          <w:sz w:val="24"/>
          <w:szCs w:val="24"/>
        </w:rPr>
        <w:t xml:space="preserve"> перед гласным переднего ряда.  В историческом развитии метонимическим переносом развивается зн</w:t>
      </w:r>
      <w:r w:rsidRPr="006B0B4A">
        <w:rPr>
          <w:rFonts w:ascii="Times New Roman" w:hAnsi="Times New Roman" w:cs="Times New Roman"/>
          <w:sz w:val="24"/>
          <w:szCs w:val="24"/>
        </w:rPr>
        <w:t>а</w:t>
      </w:r>
      <w:r w:rsidRPr="006B0B4A">
        <w:rPr>
          <w:rFonts w:ascii="Times New Roman" w:hAnsi="Times New Roman" w:cs="Times New Roman"/>
          <w:sz w:val="24"/>
          <w:szCs w:val="24"/>
        </w:rPr>
        <w:t xml:space="preserve">чение ‘особа, человек’. </w:t>
      </w:r>
      <w:r w:rsidRPr="006B0B4A">
        <w:rPr>
          <w:rFonts w:ascii="Times New Roman" w:hAnsi="Times New Roman" w:cs="Times New Roman"/>
          <w:i/>
          <w:sz w:val="24"/>
          <w:szCs w:val="24"/>
        </w:rPr>
        <w:t>Личный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6B0B4A">
        <w:rPr>
          <w:rFonts w:ascii="Times New Roman" w:hAnsi="Times New Roman" w:cs="Times New Roman"/>
          <w:i/>
          <w:sz w:val="24"/>
          <w:szCs w:val="24"/>
        </w:rPr>
        <w:lastRenderedPageBreak/>
        <w:t>ликъ</w:t>
      </w:r>
      <w:r w:rsidRPr="006B0B4A">
        <w:rPr>
          <w:rFonts w:ascii="Times New Roman" w:hAnsi="Times New Roman" w:cs="Times New Roman"/>
          <w:sz w:val="24"/>
          <w:szCs w:val="24"/>
        </w:rPr>
        <w:t xml:space="preserve"> с чередованием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к/ч </w:t>
      </w:r>
      <w:r w:rsidRPr="006B0B4A">
        <w:rPr>
          <w:rFonts w:ascii="Times New Roman" w:hAnsi="Times New Roman" w:cs="Times New Roman"/>
          <w:sz w:val="24"/>
          <w:szCs w:val="24"/>
        </w:rPr>
        <w:t xml:space="preserve">перед ь (др-р. </w:t>
      </w:r>
      <w:r w:rsidRPr="006B0B4A">
        <w:rPr>
          <w:rFonts w:ascii="Times New Roman" w:hAnsi="Times New Roman" w:cs="Times New Roman"/>
          <w:i/>
          <w:sz w:val="24"/>
          <w:szCs w:val="24"/>
        </w:rPr>
        <w:t>личьныи</w:t>
      </w:r>
      <w:r w:rsidRPr="006B0B4A">
        <w:rPr>
          <w:rFonts w:ascii="Times New Roman" w:hAnsi="Times New Roman" w:cs="Times New Roman"/>
          <w:sz w:val="24"/>
          <w:szCs w:val="24"/>
        </w:rPr>
        <w:t xml:space="preserve">), т.е. ‘относящийся к лицу, особе, человеку относящийся’.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Личность – </w:t>
      </w:r>
      <w:r w:rsidRPr="006B0B4A">
        <w:rPr>
          <w:rFonts w:ascii="Times New Roman" w:hAnsi="Times New Roman" w:cs="Times New Roman"/>
          <w:sz w:val="24"/>
          <w:szCs w:val="24"/>
        </w:rPr>
        <w:t xml:space="preserve">от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личный, </w:t>
      </w:r>
      <w:r w:rsidRPr="006B0B4A">
        <w:rPr>
          <w:rFonts w:ascii="Times New Roman" w:hAnsi="Times New Roman" w:cs="Times New Roman"/>
          <w:sz w:val="24"/>
          <w:szCs w:val="24"/>
        </w:rPr>
        <w:t xml:space="preserve">имеет значение ‘лицо, самостоятельное, отдельное существо’. </w:t>
      </w:r>
      <w:r w:rsidRPr="006B0B4A">
        <w:rPr>
          <w:rFonts w:ascii="Times New Roman" w:hAnsi="Times New Roman" w:cs="Times New Roman"/>
          <w:i/>
          <w:sz w:val="24"/>
          <w:szCs w:val="24"/>
        </w:rPr>
        <w:t>Отличник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отличный </w:t>
      </w:r>
      <w:r w:rsidRPr="006B0B4A">
        <w:rPr>
          <w:rFonts w:ascii="Times New Roman" w:hAnsi="Times New Roman" w:cs="Times New Roman"/>
          <w:sz w:val="24"/>
          <w:szCs w:val="24"/>
        </w:rPr>
        <w:t xml:space="preserve">(‘учащийся, имеющий по всем предметам отличные оценки’). </w:t>
      </w:r>
      <w:r w:rsidRPr="006B0B4A">
        <w:rPr>
          <w:rFonts w:ascii="Times New Roman" w:hAnsi="Times New Roman" w:cs="Times New Roman"/>
          <w:i/>
          <w:sz w:val="24"/>
          <w:szCs w:val="24"/>
        </w:rPr>
        <w:t>Отличный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исторически от </w:t>
      </w:r>
      <w:r w:rsidRPr="006B0B4A">
        <w:rPr>
          <w:rFonts w:ascii="Times New Roman" w:hAnsi="Times New Roman" w:cs="Times New Roman"/>
          <w:i/>
          <w:sz w:val="24"/>
          <w:szCs w:val="24"/>
        </w:rPr>
        <w:t>отликий ‘</w:t>
      </w:r>
      <w:r w:rsidRPr="006B0B4A">
        <w:rPr>
          <w:rFonts w:ascii="Times New Roman" w:hAnsi="Times New Roman" w:cs="Times New Roman"/>
          <w:sz w:val="24"/>
          <w:szCs w:val="24"/>
        </w:rPr>
        <w:t xml:space="preserve">различный, непохожий’.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Небезразличный – безразличный – различный – различие – разлика </w:t>
      </w:r>
      <w:r w:rsidRPr="006B0B4A">
        <w:rPr>
          <w:rFonts w:ascii="Times New Roman" w:hAnsi="Times New Roman" w:cs="Times New Roman"/>
          <w:sz w:val="24"/>
          <w:szCs w:val="24"/>
        </w:rPr>
        <w:t xml:space="preserve">(старорус. ‘несходство, отлика’)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- лик – </w:t>
      </w:r>
      <w:r w:rsidRPr="006B0B4A">
        <w:rPr>
          <w:rFonts w:ascii="Times New Roman" w:hAnsi="Times New Roman" w:cs="Times New Roman"/>
          <w:sz w:val="24"/>
          <w:szCs w:val="24"/>
        </w:rPr>
        <w:t>так</w:t>
      </w:r>
      <w:r w:rsidRPr="006B0B4A">
        <w:rPr>
          <w:rFonts w:ascii="Times New Roman" w:hAnsi="Times New Roman" w:cs="Times New Roman"/>
          <w:sz w:val="24"/>
          <w:szCs w:val="24"/>
        </w:rPr>
        <w:t>о</w:t>
      </w:r>
      <w:r w:rsidRPr="006B0B4A">
        <w:rPr>
          <w:rFonts w:ascii="Times New Roman" w:hAnsi="Times New Roman" w:cs="Times New Roman"/>
          <w:sz w:val="24"/>
          <w:szCs w:val="24"/>
        </w:rPr>
        <w:t xml:space="preserve">ва словообразовательная цепочка слова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небезразличный. </w:t>
      </w:r>
      <w:r w:rsidRPr="006B0B4A">
        <w:rPr>
          <w:rFonts w:ascii="Times New Roman" w:hAnsi="Times New Roman" w:cs="Times New Roman"/>
          <w:sz w:val="24"/>
          <w:szCs w:val="24"/>
        </w:rPr>
        <w:t>Следовательно, оно также имеет к</w:t>
      </w:r>
      <w:r w:rsidRPr="006B0B4A">
        <w:rPr>
          <w:rFonts w:ascii="Times New Roman" w:hAnsi="Times New Roman" w:cs="Times New Roman"/>
          <w:sz w:val="24"/>
          <w:szCs w:val="24"/>
        </w:rPr>
        <w:t>о</w:t>
      </w:r>
      <w:r w:rsidRPr="006B0B4A">
        <w:rPr>
          <w:rFonts w:ascii="Times New Roman" w:hAnsi="Times New Roman" w:cs="Times New Roman"/>
          <w:sz w:val="24"/>
          <w:szCs w:val="24"/>
        </w:rPr>
        <w:t xml:space="preserve">рень </w:t>
      </w:r>
      <w:r w:rsidRPr="006B0B4A">
        <w:rPr>
          <w:rFonts w:ascii="Times New Roman" w:hAnsi="Times New Roman" w:cs="Times New Roman"/>
          <w:i/>
          <w:sz w:val="24"/>
          <w:szCs w:val="24"/>
        </w:rPr>
        <w:t>лик.</w:t>
      </w:r>
    </w:p>
    <w:p w:rsidR="006638E8" w:rsidRPr="006B0B4A" w:rsidRDefault="006638E8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6B0B4A">
        <w:rPr>
          <w:rFonts w:ascii="Times New Roman" w:hAnsi="Times New Roman" w:cs="Times New Roman"/>
          <w:sz w:val="24"/>
          <w:szCs w:val="24"/>
        </w:rPr>
        <w:t>:</w:t>
      </w:r>
    </w:p>
    <w:p w:rsidR="006638E8" w:rsidRPr="006B0B4A" w:rsidRDefault="00605ED6" w:rsidP="0036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з</w:t>
      </w:r>
      <w:r w:rsidR="006638E8" w:rsidRPr="006B0B4A">
        <w:rPr>
          <w:rFonts w:ascii="Times New Roman" w:hAnsi="Times New Roman" w:cs="Times New Roman"/>
          <w:sz w:val="24"/>
          <w:szCs w:val="24"/>
        </w:rPr>
        <w:t>а каждое слово</w:t>
      </w:r>
      <w:r w:rsidR="006638E8" w:rsidRPr="006B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E8" w:rsidRPr="006B0B4A">
        <w:rPr>
          <w:rFonts w:ascii="Times New Roman" w:hAnsi="Times New Roman" w:cs="Times New Roman"/>
          <w:sz w:val="24"/>
          <w:szCs w:val="24"/>
        </w:rPr>
        <w:t>– 1 балл. За аргументацию с указанием производящей основы – 1 балл.</w:t>
      </w:r>
    </w:p>
    <w:p w:rsidR="006638E8" w:rsidRPr="006B0B4A" w:rsidRDefault="006638E8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Итого</w:t>
      </w:r>
      <w:r w:rsidRPr="006B0B4A">
        <w:rPr>
          <w:rFonts w:ascii="Times New Roman" w:hAnsi="Times New Roman" w:cs="Times New Roman"/>
          <w:sz w:val="24"/>
          <w:szCs w:val="24"/>
        </w:rPr>
        <w:t xml:space="preserve">: </w:t>
      </w:r>
      <w:r w:rsidR="00596294" w:rsidRPr="006B0B4A">
        <w:rPr>
          <w:rFonts w:ascii="Times New Roman" w:hAnsi="Times New Roman" w:cs="Times New Roman"/>
          <w:b/>
          <w:sz w:val="24"/>
          <w:szCs w:val="24"/>
        </w:rPr>
        <w:t xml:space="preserve">максимум </w:t>
      </w:r>
      <w:r w:rsidRPr="006B0B4A">
        <w:rPr>
          <w:rFonts w:ascii="Times New Roman" w:hAnsi="Times New Roman" w:cs="Times New Roman"/>
          <w:b/>
          <w:sz w:val="24"/>
          <w:szCs w:val="24"/>
        </w:rPr>
        <w:t>6 баллов.</w:t>
      </w:r>
    </w:p>
    <w:p w:rsidR="00DE4237" w:rsidRPr="006B0B4A" w:rsidRDefault="00DE4237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B4A">
        <w:rPr>
          <w:b/>
          <w:color w:val="000000"/>
        </w:rPr>
        <w:t xml:space="preserve">Задание 7. </w:t>
      </w:r>
      <w:r w:rsidRPr="006B0B4A">
        <w:rPr>
          <w:color w:val="000000"/>
        </w:rPr>
        <w:t xml:space="preserve">В данном фрагменте глагольная форма используется в нестандартном значении, что характерно для разговорной речи. Выпишите эту глагольную форму и поясните, в чем состоит расхождение между формой и содержанием (значением). 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6B0B4A">
        <w:rPr>
          <w:i/>
        </w:rPr>
        <w:t>Я любил, когда Надюша мне что-нибудь растолковывала: она делала это легко, не настырно. «Преподавай она в школе, все были бы отличниками», –  думал я.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right"/>
        <w:rPr>
          <w:lang w:eastAsia="ar-SA"/>
        </w:rPr>
      </w:pPr>
      <w:r w:rsidRPr="006B0B4A">
        <w:rPr>
          <w:lang w:eastAsia="ar-SA"/>
        </w:rPr>
        <w:t>(А. Алексин. Безумная Евдокия)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lang w:eastAsia="ar-SA"/>
        </w:rPr>
        <w:t>Ответ: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6B0B4A">
        <w:rPr>
          <w:lang w:eastAsia="ar-SA"/>
        </w:rPr>
        <w:t xml:space="preserve">Это глагол </w:t>
      </w:r>
      <w:r w:rsidRPr="006B0B4A">
        <w:rPr>
          <w:i/>
          <w:lang w:eastAsia="ar-SA"/>
        </w:rPr>
        <w:t>преподавай</w:t>
      </w:r>
      <w:r w:rsidRPr="006B0B4A">
        <w:rPr>
          <w:lang w:eastAsia="ar-SA"/>
        </w:rPr>
        <w:t>; расхождение состоит в том, что формально это глагол в повелител</w:t>
      </w:r>
      <w:r w:rsidRPr="006B0B4A">
        <w:rPr>
          <w:lang w:eastAsia="ar-SA"/>
        </w:rPr>
        <w:t>ь</w:t>
      </w:r>
      <w:r w:rsidRPr="006B0B4A">
        <w:rPr>
          <w:lang w:eastAsia="ar-SA"/>
        </w:rPr>
        <w:t>ном наклонении, но он передаёт значение условного наклонения ‘если бы она преподавала’.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lang w:eastAsia="ar-SA"/>
        </w:rPr>
        <w:t>Критерии оценивания: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6B0B4A">
        <w:rPr>
          <w:lang w:eastAsia="ar-SA"/>
        </w:rPr>
        <w:t>за глагол – 1 балл; за указание на форму  повелительного наклонения – 1 балл; за указание на значение условного наклонения – 1 балл (если указывается только значение без термина «условное наклонение» - 0, 5 балла).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lang w:eastAsia="ar-SA"/>
        </w:rPr>
        <w:t>Итого:</w:t>
      </w:r>
      <w:r w:rsidRPr="006B0B4A">
        <w:rPr>
          <w:lang w:eastAsia="ar-SA"/>
        </w:rPr>
        <w:t xml:space="preserve"> </w:t>
      </w:r>
      <w:r w:rsidRPr="006B0B4A">
        <w:rPr>
          <w:b/>
          <w:lang w:eastAsia="ar-SA"/>
        </w:rPr>
        <w:t>максимум 3 балла.</w:t>
      </w:r>
    </w:p>
    <w:p w:rsidR="00856621" w:rsidRPr="006B0B4A" w:rsidRDefault="00856621" w:rsidP="00DE4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Найдите в тексте повести А. Алексина «Поздний ребёнок» примеры, в которых при обращении происходит замена одного личного местоимения на другое; выпишите п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добные примеры. Насколько это соответствует правилам хорошего тона? 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Примеры: 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B0B4A">
        <w:rPr>
          <w:rFonts w:ascii="Times New Roman" w:hAnsi="Times New Roman" w:cs="Times New Roman"/>
          <w:sz w:val="24"/>
          <w:szCs w:val="24"/>
        </w:rPr>
        <w:t>Кончай с этим «вы»! — крикнул он, вот как обрадовался. — Говори просто «ты»! Я — за полное равноправие.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2) — Не </w:t>
      </w:r>
      <w:r w:rsidRPr="006B0B4A">
        <w:rPr>
          <w:rFonts w:ascii="Times New Roman" w:hAnsi="Times New Roman" w:cs="Times New Roman"/>
          <w:i/>
          <w:iCs/>
          <w:sz w:val="24"/>
          <w:szCs w:val="24"/>
        </w:rPr>
        <w:t>вас,</w:t>
      </w:r>
      <w:r w:rsidRPr="006B0B4A">
        <w:rPr>
          <w:rFonts w:ascii="Times New Roman" w:hAnsi="Times New Roman" w:cs="Times New Roman"/>
          <w:sz w:val="24"/>
          <w:szCs w:val="24"/>
        </w:rPr>
        <w:t xml:space="preserve">  а </w:t>
      </w:r>
      <w:r w:rsidRPr="006B0B4A">
        <w:rPr>
          <w:rFonts w:ascii="Times New Roman" w:hAnsi="Times New Roman" w:cs="Times New Roman"/>
          <w:i/>
          <w:iCs/>
          <w:sz w:val="24"/>
          <w:szCs w:val="24"/>
        </w:rPr>
        <w:t>тебя</w:t>
      </w:r>
      <w:r w:rsidRPr="006B0B4A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3) Кстати, я часто думал о том, что неравноправие между нами и взрослыми начинается с этого самого; они нас — на «</w:t>
      </w:r>
      <w:r w:rsidRPr="006B0B4A">
        <w:rPr>
          <w:rFonts w:ascii="Times New Roman" w:hAnsi="Times New Roman" w:cs="Times New Roman"/>
          <w:i/>
          <w:sz w:val="24"/>
          <w:szCs w:val="24"/>
        </w:rPr>
        <w:t>ты</w:t>
      </w:r>
      <w:r w:rsidRPr="006B0B4A">
        <w:rPr>
          <w:rFonts w:ascii="Times New Roman" w:hAnsi="Times New Roman" w:cs="Times New Roman"/>
          <w:sz w:val="24"/>
          <w:szCs w:val="24"/>
        </w:rPr>
        <w:t>», а мы их — на «</w:t>
      </w:r>
      <w:r w:rsidRPr="006B0B4A">
        <w:rPr>
          <w:rFonts w:ascii="Times New Roman" w:hAnsi="Times New Roman" w:cs="Times New Roman"/>
          <w:i/>
          <w:sz w:val="24"/>
          <w:szCs w:val="24"/>
        </w:rPr>
        <w:t>вы</w:t>
      </w:r>
      <w:r w:rsidRPr="006B0B4A">
        <w:rPr>
          <w:rFonts w:ascii="Times New Roman" w:hAnsi="Times New Roman" w:cs="Times New Roman"/>
          <w:sz w:val="24"/>
          <w:szCs w:val="24"/>
        </w:rPr>
        <w:t>».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Правила хорошего тона не нарушены, поскольку перейти на «ты» предложил старший младшему. 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каждый верный пример-иллюстрацию – по 1 б.; за по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яснение соответствия / несоотве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ия правилам хорошего тона – 1 </w:t>
      </w:r>
      <w:r w:rsidR="00605ED6" w:rsidRPr="006B0B4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237" w:rsidRPr="006B0B4A" w:rsidRDefault="00DE4237" w:rsidP="00DE42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Итого: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максимум 4 балла.  </w:t>
      </w:r>
    </w:p>
    <w:p w:rsidR="00856621" w:rsidRPr="006B0B4A" w:rsidRDefault="00856621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21" w:rsidRPr="006B0B4A" w:rsidRDefault="00856621" w:rsidP="0085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9.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Объясните правописание приставки в глаголе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прибывали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употреблённом в да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 фрагменте. </w:t>
      </w:r>
    </w:p>
    <w:p w:rsidR="00856621" w:rsidRPr="006B0B4A" w:rsidRDefault="00856621" w:rsidP="0085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в тот вечер я сел возле приемника, стал настраивать его на концерты и делал вид, что сам получаю огромное удовольствие.</w:t>
      </w:r>
    </w:p>
    <w:p w:rsidR="00856621" w:rsidRPr="006B0B4A" w:rsidRDefault="00856621" w:rsidP="00856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Я знал, что в конце концов музыка тебя проймет. Ты ведь мой сын!</w:t>
      </w:r>
    </w:p>
    <w:p w:rsidR="00856621" w:rsidRPr="006B0B4A" w:rsidRDefault="00856621" w:rsidP="00856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Твой, твой! 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сказал я отцу.</w:t>
      </w:r>
    </w:p>
    <w:p w:rsidR="00856621" w:rsidRPr="006B0B4A" w:rsidRDefault="00856621" w:rsidP="0085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улыбнулся счастливой и гордой улыбкой: дескать, долго мы тебя ждали, но </w:t>
      </w:r>
      <w:r w:rsidRPr="006B0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</w:t>
      </w:r>
      <w:r w:rsidRPr="006B0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B0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стоило подождать!..</w:t>
      </w:r>
    </w:p>
    <w:p w:rsidR="00856621" w:rsidRPr="006B0B4A" w:rsidRDefault="00856621" w:rsidP="0085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Положительные эмоции прибывали с каждой минутой!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right"/>
        <w:rPr>
          <w:lang w:eastAsia="ar-SA"/>
        </w:rPr>
      </w:pPr>
      <w:r w:rsidRPr="006B0B4A">
        <w:rPr>
          <w:lang w:eastAsia="ar-SA"/>
        </w:rPr>
        <w:lastRenderedPageBreak/>
        <w:t>(А. Алексин. Поздний ребёнок)</w:t>
      </w:r>
    </w:p>
    <w:p w:rsidR="006B0B4A" w:rsidRDefault="006B0B4A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</w:p>
    <w:p w:rsidR="006B0B4A" w:rsidRDefault="006B0B4A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lang w:eastAsia="ar-SA"/>
        </w:rPr>
        <w:t>Ответ: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6B0B4A">
        <w:rPr>
          <w:lang w:eastAsia="ar-SA"/>
        </w:rPr>
        <w:t xml:space="preserve">глагол </w:t>
      </w:r>
      <w:r w:rsidRPr="006B0B4A">
        <w:rPr>
          <w:i/>
          <w:lang w:eastAsia="ar-SA"/>
        </w:rPr>
        <w:t>прибывали</w:t>
      </w:r>
      <w:r w:rsidRPr="006B0B4A">
        <w:rPr>
          <w:lang w:eastAsia="ar-SA"/>
        </w:rPr>
        <w:t xml:space="preserve"> пишется в приставкой при-, т.к. имеет значение увеличения (количества), т.е. </w:t>
      </w:r>
      <w:r w:rsidRPr="006B0B4A">
        <w:rPr>
          <w:i/>
          <w:lang w:eastAsia="ar-SA"/>
        </w:rPr>
        <w:t>положительных эмоций становилось больше</w:t>
      </w:r>
      <w:r w:rsidRPr="006B0B4A">
        <w:rPr>
          <w:lang w:eastAsia="ar-SA"/>
        </w:rPr>
        <w:t xml:space="preserve">, в отличие от глагола </w:t>
      </w:r>
      <w:r w:rsidRPr="006B0B4A">
        <w:rPr>
          <w:i/>
          <w:lang w:eastAsia="ar-SA"/>
        </w:rPr>
        <w:t>пребывать</w:t>
      </w:r>
      <w:r w:rsidR="001800AB" w:rsidRPr="006B0B4A">
        <w:rPr>
          <w:lang w:eastAsia="ar-SA"/>
        </w:rPr>
        <w:t>, который имеет значение</w:t>
      </w:r>
      <w:r w:rsidRPr="006B0B4A">
        <w:rPr>
          <w:lang w:eastAsia="ar-SA"/>
        </w:rPr>
        <w:t xml:space="preserve"> </w:t>
      </w:r>
      <w:r w:rsidRPr="006B0B4A">
        <w:rPr>
          <w:i/>
          <w:lang w:eastAsia="ar-SA"/>
        </w:rPr>
        <w:t>нахождения в пространстве или в каком-либо состоянии</w:t>
      </w:r>
      <w:r w:rsidRPr="006B0B4A">
        <w:rPr>
          <w:lang w:eastAsia="ar-SA"/>
        </w:rPr>
        <w:t xml:space="preserve"> (преб</w:t>
      </w:r>
      <w:r w:rsidR="001800AB" w:rsidRPr="006B0B4A">
        <w:rPr>
          <w:lang w:eastAsia="ar-SA"/>
        </w:rPr>
        <w:t>ы</w:t>
      </w:r>
      <w:r w:rsidRPr="006B0B4A">
        <w:rPr>
          <w:lang w:eastAsia="ar-SA"/>
        </w:rPr>
        <w:t>вать в гор</w:t>
      </w:r>
      <w:r w:rsidRPr="006B0B4A">
        <w:rPr>
          <w:lang w:eastAsia="ar-SA"/>
        </w:rPr>
        <w:t>о</w:t>
      </w:r>
      <w:r w:rsidRPr="006B0B4A">
        <w:rPr>
          <w:lang w:eastAsia="ar-SA"/>
        </w:rPr>
        <w:t>де, пребывать</w:t>
      </w:r>
      <w:r w:rsidR="001800AB" w:rsidRPr="006B0B4A">
        <w:rPr>
          <w:lang w:eastAsia="ar-SA"/>
        </w:rPr>
        <w:t xml:space="preserve"> </w:t>
      </w:r>
      <w:r w:rsidR="006016A7">
        <w:rPr>
          <w:lang w:eastAsia="ar-SA"/>
        </w:rPr>
        <w:t xml:space="preserve">в </w:t>
      </w:r>
      <w:r w:rsidRPr="006B0B4A">
        <w:rPr>
          <w:lang w:eastAsia="ar-SA"/>
        </w:rPr>
        <w:t>тоске).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lang w:eastAsia="ar-SA"/>
        </w:rPr>
        <w:t>Критерии оценивания: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6B0B4A">
        <w:rPr>
          <w:lang w:eastAsia="ar-SA"/>
        </w:rPr>
        <w:t>за верное толкование значения – 1 балл; за</w:t>
      </w:r>
      <w:r w:rsidR="00305B1A" w:rsidRPr="006B0B4A">
        <w:rPr>
          <w:lang w:eastAsia="ar-SA"/>
        </w:rPr>
        <w:t xml:space="preserve"> сравнение с глаголом </w:t>
      </w:r>
      <w:r w:rsidR="00305B1A" w:rsidRPr="006B0B4A">
        <w:rPr>
          <w:i/>
          <w:lang w:eastAsia="ar-SA"/>
        </w:rPr>
        <w:t>пре</w:t>
      </w:r>
      <w:r w:rsidRPr="006B0B4A">
        <w:rPr>
          <w:i/>
          <w:lang w:eastAsia="ar-SA"/>
        </w:rPr>
        <w:t>бывать</w:t>
      </w:r>
      <w:r w:rsidRPr="006B0B4A">
        <w:rPr>
          <w:lang w:eastAsia="ar-SA"/>
        </w:rPr>
        <w:t xml:space="preserve"> – 1 балл.</w:t>
      </w:r>
    </w:p>
    <w:p w:rsidR="00856621" w:rsidRPr="006B0B4A" w:rsidRDefault="001800AB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lang w:eastAsia="ar-SA"/>
        </w:rPr>
        <w:t>Итого:</w:t>
      </w:r>
      <w:r w:rsidRPr="006B0B4A">
        <w:rPr>
          <w:lang w:eastAsia="ar-SA"/>
        </w:rPr>
        <w:t xml:space="preserve"> </w:t>
      </w:r>
      <w:r w:rsidR="00856621" w:rsidRPr="006B0B4A">
        <w:rPr>
          <w:b/>
          <w:lang w:eastAsia="ar-SA"/>
        </w:rPr>
        <w:t xml:space="preserve">максимум 2 балла. </w:t>
      </w:r>
    </w:p>
    <w:p w:rsidR="00856621" w:rsidRPr="006B0B4A" w:rsidRDefault="00856621" w:rsidP="00856621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856621" w:rsidRPr="006B0B4A" w:rsidRDefault="00856621" w:rsidP="008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10.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 этом отрывке встречается необычное для современного русского языка слово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пуще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дайте к нему комментарий: какой частью речи оно является? что обозначает? к  какой группе лексики относится? от какого слова образовано? какими стилистическими чертами характеризуется? </w:t>
      </w:r>
    </w:p>
    <w:p w:rsidR="00856621" w:rsidRPr="006B0B4A" w:rsidRDefault="00856621" w:rsidP="0085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Так это же не они виноваты,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тихо произнес Павлик.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она… Знаете, как гов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рится, иной дурак столько может задать вопросов, что и десять умных не ответят. Вы извините, конечно…</w:t>
      </w:r>
    </w:p>
    <w:p w:rsidR="00856621" w:rsidRPr="006B0B4A" w:rsidRDefault="00856621" w:rsidP="0085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Но они все на одно лицо!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воскликнула Лариса.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Ведь с этой неуправляемой наглой стихией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современными школьниками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надо уметь справляться… Не плакать же перед ними! Они от слез пуще звереют… Вы в Северске такие же?</w:t>
      </w:r>
    </w:p>
    <w:p w:rsidR="00856621" w:rsidRPr="006B0B4A" w:rsidRDefault="00856621" w:rsidP="0085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(Г. Щербакова.  Дверь в чужую жизнь)</w:t>
      </w:r>
    </w:p>
    <w:p w:rsidR="00856621" w:rsidRPr="006B0B4A" w:rsidRDefault="001800AB" w:rsidP="0085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800AB" w:rsidRPr="006B0B4A" w:rsidRDefault="001800AB" w:rsidP="0085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пуще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это наречие; имеет значение – ‘сильнее, больше’; относится к устаревшей лексике</w:t>
      </w:r>
      <w:r w:rsidR="00E117E1">
        <w:rPr>
          <w:rFonts w:ascii="Times New Roman" w:hAnsi="Times New Roman" w:cs="Times New Roman"/>
          <w:sz w:val="24"/>
          <w:szCs w:val="24"/>
        </w:rPr>
        <w:t xml:space="preserve"> (архаизм)</w:t>
      </w:r>
      <w:r w:rsidRPr="006B0B4A">
        <w:rPr>
          <w:rFonts w:ascii="Times New Roman" w:hAnsi="Times New Roman" w:cs="Times New Roman"/>
          <w:sz w:val="24"/>
          <w:szCs w:val="24"/>
        </w:rPr>
        <w:t xml:space="preserve">, образовано от устаревшего прилагательного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пущий </w:t>
      </w:r>
      <w:r w:rsidRPr="006B0B4A">
        <w:rPr>
          <w:rFonts w:ascii="Times New Roman" w:hAnsi="Times New Roman" w:cs="Times New Roman"/>
          <w:sz w:val="24"/>
          <w:szCs w:val="24"/>
        </w:rPr>
        <w:t>(‘самый большой, наибол</w:t>
      </w:r>
      <w:r w:rsidRPr="006B0B4A">
        <w:rPr>
          <w:rFonts w:ascii="Times New Roman" w:hAnsi="Times New Roman" w:cs="Times New Roman"/>
          <w:sz w:val="24"/>
          <w:szCs w:val="24"/>
        </w:rPr>
        <w:t>ь</w:t>
      </w:r>
      <w:r w:rsidRPr="006B0B4A">
        <w:rPr>
          <w:rFonts w:ascii="Times New Roman" w:hAnsi="Times New Roman" w:cs="Times New Roman"/>
          <w:sz w:val="24"/>
          <w:szCs w:val="24"/>
        </w:rPr>
        <w:t>ший’) и характеризуется разговорной</w:t>
      </w:r>
      <w:r w:rsidR="00E117E1">
        <w:rPr>
          <w:rFonts w:ascii="Times New Roman" w:hAnsi="Times New Roman" w:cs="Times New Roman"/>
          <w:sz w:val="24"/>
          <w:szCs w:val="24"/>
        </w:rPr>
        <w:t xml:space="preserve"> / просторечной</w:t>
      </w:r>
      <w:r w:rsidRPr="006B0B4A">
        <w:rPr>
          <w:rFonts w:ascii="Times New Roman" w:hAnsi="Times New Roman" w:cs="Times New Roman"/>
          <w:sz w:val="24"/>
          <w:szCs w:val="24"/>
        </w:rPr>
        <w:t xml:space="preserve"> окраской.</w:t>
      </w:r>
    </w:p>
    <w:p w:rsidR="001800AB" w:rsidRPr="006B0B4A" w:rsidRDefault="001800AB" w:rsidP="00856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800AB" w:rsidRPr="006B0B4A" w:rsidRDefault="001800AB" w:rsidP="0085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за определение части речи наречие – 1 балл; за верно определённое значение – 1 балл; за о</w:t>
      </w:r>
      <w:r w:rsidRPr="006B0B4A">
        <w:rPr>
          <w:rFonts w:ascii="Times New Roman" w:hAnsi="Times New Roman" w:cs="Times New Roman"/>
          <w:sz w:val="24"/>
          <w:szCs w:val="24"/>
        </w:rPr>
        <w:t>т</w:t>
      </w:r>
      <w:r w:rsidRPr="006B0B4A">
        <w:rPr>
          <w:rFonts w:ascii="Times New Roman" w:hAnsi="Times New Roman" w:cs="Times New Roman"/>
          <w:sz w:val="24"/>
          <w:szCs w:val="24"/>
        </w:rPr>
        <w:t>несение к группе устаревшей лексики</w:t>
      </w:r>
      <w:r w:rsidR="00E117E1">
        <w:rPr>
          <w:rFonts w:ascii="Times New Roman" w:hAnsi="Times New Roman" w:cs="Times New Roman"/>
          <w:sz w:val="24"/>
          <w:szCs w:val="24"/>
        </w:rPr>
        <w:t xml:space="preserve"> / архаизм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1 балл; за производящее прилагательное </w:t>
      </w:r>
      <w:r w:rsidRPr="006B0B4A">
        <w:rPr>
          <w:rFonts w:ascii="Times New Roman" w:hAnsi="Times New Roman" w:cs="Times New Roman"/>
          <w:i/>
          <w:sz w:val="24"/>
          <w:szCs w:val="24"/>
        </w:rPr>
        <w:t>пущий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1 балл, за указание на его значение – 0, 5 балла, за стилистическую окраску (</w:t>
      </w:r>
      <w:r w:rsidRPr="006B0B4A">
        <w:rPr>
          <w:rFonts w:ascii="Times New Roman" w:hAnsi="Times New Roman" w:cs="Times New Roman"/>
          <w:i/>
          <w:sz w:val="24"/>
          <w:szCs w:val="24"/>
        </w:rPr>
        <w:t>разг</w:t>
      </w:r>
      <w:r w:rsidRPr="006B0B4A">
        <w:rPr>
          <w:rFonts w:ascii="Times New Roman" w:hAnsi="Times New Roman" w:cs="Times New Roman"/>
          <w:i/>
          <w:sz w:val="24"/>
          <w:szCs w:val="24"/>
        </w:rPr>
        <w:t>о</w:t>
      </w:r>
      <w:r w:rsidRPr="006B0B4A">
        <w:rPr>
          <w:rFonts w:ascii="Times New Roman" w:hAnsi="Times New Roman" w:cs="Times New Roman"/>
          <w:i/>
          <w:sz w:val="24"/>
          <w:szCs w:val="24"/>
        </w:rPr>
        <w:t>ворное</w:t>
      </w:r>
      <w:r w:rsidR="00E117E1">
        <w:rPr>
          <w:rFonts w:ascii="Times New Roman" w:hAnsi="Times New Roman" w:cs="Times New Roman"/>
          <w:i/>
          <w:sz w:val="24"/>
          <w:szCs w:val="24"/>
        </w:rPr>
        <w:t>, просторечное</w:t>
      </w:r>
      <w:r w:rsidRPr="006B0B4A">
        <w:rPr>
          <w:rFonts w:ascii="Times New Roman" w:hAnsi="Times New Roman" w:cs="Times New Roman"/>
          <w:sz w:val="24"/>
          <w:szCs w:val="24"/>
        </w:rPr>
        <w:t>) – 0, 5 балла.</w:t>
      </w:r>
    </w:p>
    <w:p w:rsidR="0045055E" w:rsidRPr="006B0B4A" w:rsidRDefault="001800AB" w:rsidP="00DE4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Итого:</w:t>
      </w:r>
      <w:r w:rsidRPr="006B0B4A">
        <w:rPr>
          <w:rFonts w:ascii="Times New Roman" w:hAnsi="Times New Roman" w:cs="Times New Roman"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b/>
          <w:sz w:val="24"/>
          <w:szCs w:val="24"/>
        </w:rPr>
        <w:t>максимум 5 баллов.</w:t>
      </w:r>
    </w:p>
    <w:p w:rsidR="00134FB1" w:rsidRPr="006B0B4A" w:rsidRDefault="00134FB1" w:rsidP="00DE4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963" w:rsidRPr="006B0B4A" w:rsidRDefault="00E23963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Pr="006B0B4A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EA1" w:rsidRDefault="007B2EA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B4A" w:rsidRPr="006B0B4A" w:rsidRDefault="006B0B4A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055E" w:rsidRPr="006B0B4A" w:rsidRDefault="00856621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5055E"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C0758B" w:rsidRPr="006B0B4A" w:rsidRDefault="00C0758B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Литературоведение</w:t>
      </w:r>
    </w:p>
    <w:p w:rsidR="00C0758B" w:rsidRPr="006B0B4A" w:rsidRDefault="00C0758B" w:rsidP="00450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«А ведь название ее болезни не совсем верное. Болезнь – это несчастье, а не п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6B0B4A">
        <w:rPr>
          <w:rFonts w:ascii="Times New Roman" w:eastAsia="Calibri" w:hAnsi="Times New Roman" w:cs="Times New Roman"/>
          <w:i/>
          <w:sz w:val="24"/>
          <w:szCs w:val="24"/>
        </w:rPr>
        <w:t>рок. Порок сердца – нечто совсем иное, чего у Надюши никогда быть не могло...»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Следуя этой логике, у кого был «порок сердца», если это не Надина болезнь? Как другим словом этот порок можно назвать? (по повести А. Алексина «Безумная Евдокия») 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Оли, эгоизм (3 балла – аргументированный ответ; 2 балла – 1 неточность; 1 балл – повер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ностный ответ).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Первоначально свою повесть «Безумная Евдокия» А. Алексин назвал «Оленька». Почему автор изменил название?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C0758B" w:rsidRPr="00C0758B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58B">
        <w:rPr>
          <w:rFonts w:ascii="Times New Roman" w:eastAsia="Calibri" w:hAnsi="Times New Roman" w:cs="Times New Roman"/>
          <w:sz w:val="24"/>
          <w:szCs w:val="24"/>
        </w:rPr>
        <w:t>«Безумная Евдокия». Композиция произведения отражает это смещение акцентов (1 часть – глазами Оли, 2- Евдокии Степановны). Оленька – это односторонняя точка зрения (взгляд родителя на ребёнка, видящего драму непризнанного толпой таланта); «безумная Евдокия» – название многозначное, здесь и проблема безумия, и соединение полярных точек зрения: «безумная» – глазами Оли и её семьи (одно из слов-ярлыков, несправедливо навязываемых Олей окружающим), Евдокия (с греч. «благославная») – глазами учителя, класса, других л</w:t>
      </w:r>
      <w:r w:rsidRPr="00C0758B">
        <w:rPr>
          <w:rFonts w:ascii="Times New Roman" w:eastAsia="Calibri" w:hAnsi="Times New Roman" w:cs="Times New Roman"/>
          <w:sz w:val="24"/>
          <w:szCs w:val="24"/>
        </w:rPr>
        <w:t>ю</w:t>
      </w:r>
      <w:r w:rsidRPr="00C0758B">
        <w:rPr>
          <w:rFonts w:ascii="Times New Roman" w:eastAsia="Calibri" w:hAnsi="Times New Roman" w:cs="Times New Roman"/>
          <w:sz w:val="24"/>
          <w:szCs w:val="24"/>
        </w:rPr>
        <w:t>дей. Как противопоставление ума (таланта, дарования) и сердца, «таланта человечности» (без-ума, но с сердцем).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(3 балла – аргументированный ответ; 2 балла – 1 неточность; 1 балл – поверхностный ответ).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чём символизм эпизода повести Г. Щербаковой «Дверь в чужую жизнь»: 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«Ч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е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рез неделю она поехала в областной центр за медицинским оборудованием, бродила по гор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ду, пока главный врач бегала с бумажками с этажа на этаж; наблюдала, как в самом це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</w:t>
      </w:r>
      <w:r w:rsidRPr="006B0B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тре, на площади, оформляли витрину, вытаскивали волоком манекенных красавиц в зимней одежке, а на их место ставили новых, в весенней. На одной из них были высокие-высокие, выше колен, сапоги, похожие на те, которые Катя недавно видела по телевизору. И тогда она пошла на почту и медленно написала телеграмму: “Сволочи, сволочи, сволочи”»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Поч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му Катя вдруг совершила этот сумасбродный поступок? 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Ответ:</w:t>
      </w:r>
    </w:p>
    <w:p w:rsidR="00C0758B" w:rsidRPr="00C0758B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случилось после того, как Катя увидела по телевизору Колю, его жену и дочь, она ощ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тила себя в роли выброшенной куклы, а новую жену Коли (увиденную по телевизору в длинных сапогах) – в роли новой. Это была последняя капля, она поняла это и написала т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леграмму в Москву.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(3 балла – аргументированный ответ; 2 балла – 1 неточность; 1 балл – поверхностный ответ).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4. </w:t>
      </w:r>
      <w:r w:rsidRPr="006B0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Почему Маша, героиня повести Г. Щербаковой «Дверь в чужую жизнь», неож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данно от обожания Милки резко перешла к «откровенному отвращению» и ненависти к ней? 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Ответ:</w:t>
      </w:r>
    </w:p>
    <w:p w:rsidR="00C0758B" w:rsidRPr="00C0758B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Маша 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подслушала разговор Ларисы с Милкой о том, что та их считает ничтожествами, и р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шила брату «открыть глаза».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(2 балла – аргументированный ответ;  1 балл – поверхностный ответ).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Задание 5.</w:t>
      </w:r>
      <w:r w:rsidRPr="006B0B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 понимает подвиг жён декабристов Катя, героиня повести Г. Щербаковой «Дверь в чужую жизнь»? Как это понимание  высвечивает собственно сам образ Кати? </w:t>
      </w:r>
    </w:p>
    <w:p w:rsidR="00C0758B" w:rsidRPr="006B0B4A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Ответ:</w:t>
      </w:r>
    </w:p>
    <w:p w:rsidR="00C0758B" w:rsidRPr="00C0758B" w:rsidRDefault="00C0758B" w:rsidP="00C0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Катя считает, что декабристки просто «разделили беду» мужей. В ней самой воплощена жертвенность, порядочность, честность, внутренняя сила, способность быть рядом до конца, переносить все невзгоды вместе, как и в её бабке, поехавшей за своим мужем в ссылку в С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C07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верск  («ты не моя, ты бабкина», – скажет Кате мать).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(2 балла – аргументированный ответ;  1 балл – поверхностный ответ).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4.</w:t>
      </w:r>
    </w:p>
    <w:p w:rsidR="00C0758B" w:rsidRPr="00C0758B" w:rsidRDefault="00C0758B" w:rsidP="00C0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8B" w:rsidRPr="006B0B4A" w:rsidRDefault="00C0758B" w:rsidP="00C0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Языкознание</w:t>
      </w:r>
    </w:p>
    <w:p w:rsidR="00E23963" w:rsidRPr="006B0B4A" w:rsidRDefault="00E23963" w:rsidP="00E2396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B0B4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6. </w:t>
      </w:r>
      <w:r w:rsidRPr="006B0B4A">
        <w:rPr>
          <w:rFonts w:ascii="Times New Roman" w:hAnsi="Times New Roman" w:cs="Times New Roman"/>
          <w:sz w:val="24"/>
          <w:szCs w:val="24"/>
        </w:rPr>
        <w:t>В повести А. Алексина «Поздний ребёнок» отец главного героя напевает слова из старинной песни: «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движеньи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мельник жизнь ведет, в 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>движеньи</w:t>
      </w:r>
      <w:r w:rsidRPr="006B0B4A">
        <w:rPr>
          <w:rFonts w:ascii="Times New Roman" w:hAnsi="Times New Roman" w:cs="Times New Roman"/>
          <w:sz w:val="24"/>
          <w:szCs w:val="24"/>
        </w:rPr>
        <w:t>».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 xml:space="preserve">Каково современное правило написания этой падежной формы? Дайте исторический комментарий к приведенным формам. 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Ответ:</w:t>
      </w:r>
    </w:p>
    <w:p w:rsidR="00E23963" w:rsidRPr="006B0B4A" w:rsidRDefault="00E23963" w:rsidP="00E23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В литературном языке </w:t>
      </w:r>
      <w:r w:rsidRPr="006B0B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B0B4A">
        <w:rPr>
          <w:rFonts w:ascii="Times New Roman" w:hAnsi="Times New Roman" w:cs="Times New Roman"/>
          <w:sz w:val="24"/>
          <w:szCs w:val="24"/>
        </w:rPr>
        <w:t xml:space="preserve"> века существовали формы </w:t>
      </w:r>
      <w:r w:rsidRPr="006B0B4A">
        <w:rPr>
          <w:rFonts w:ascii="Times New Roman" w:hAnsi="Times New Roman" w:cs="Times New Roman"/>
          <w:i/>
          <w:sz w:val="24"/>
          <w:szCs w:val="24"/>
        </w:rPr>
        <w:t>движение</w:t>
      </w:r>
      <w:r w:rsidRPr="006B0B4A">
        <w:rPr>
          <w:rFonts w:ascii="Times New Roman" w:hAnsi="Times New Roman" w:cs="Times New Roman"/>
          <w:sz w:val="24"/>
          <w:szCs w:val="24"/>
        </w:rPr>
        <w:t xml:space="preserve"> и </w:t>
      </w:r>
      <w:r w:rsidRPr="006B0B4A">
        <w:rPr>
          <w:rFonts w:ascii="Times New Roman" w:hAnsi="Times New Roman" w:cs="Times New Roman"/>
          <w:i/>
          <w:sz w:val="24"/>
          <w:szCs w:val="24"/>
        </w:rPr>
        <w:t>движенье,</w:t>
      </w:r>
      <w:r w:rsidRPr="006B0B4A">
        <w:rPr>
          <w:rFonts w:ascii="Times New Roman" w:hAnsi="Times New Roman" w:cs="Times New Roman"/>
          <w:sz w:val="24"/>
          <w:szCs w:val="24"/>
        </w:rPr>
        <w:t xml:space="preserve"> в предложном падеже обе формы оканчивались на 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–и </w:t>
      </w:r>
      <w:r w:rsidRPr="006B0B4A">
        <w:rPr>
          <w:rFonts w:ascii="Times New Roman" w:hAnsi="Times New Roman" w:cs="Times New Roman"/>
          <w:sz w:val="24"/>
          <w:szCs w:val="24"/>
        </w:rPr>
        <w:t xml:space="preserve">(старое окончание мягкой разновидности склонения на *о типа </w:t>
      </w:r>
      <w:r w:rsidRPr="006B0B4A">
        <w:rPr>
          <w:rFonts w:ascii="Times New Roman" w:hAnsi="Times New Roman" w:cs="Times New Roman"/>
          <w:i/>
          <w:sz w:val="24"/>
          <w:szCs w:val="24"/>
        </w:rPr>
        <w:t>море</w:t>
      </w:r>
      <w:r w:rsidRPr="006B0B4A">
        <w:rPr>
          <w:rFonts w:ascii="Times New Roman" w:hAnsi="Times New Roman" w:cs="Times New Roman"/>
          <w:sz w:val="24"/>
          <w:szCs w:val="24"/>
        </w:rPr>
        <w:t xml:space="preserve"> – </w:t>
      </w:r>
      <w:r w:rsidRPr="006B0B4A">
        <w:rPr>
          <w:rFonts w:ascii="Times New Roman" w:hAnsi="Times New Roman" w:cs="Times New Roman"/>
          <w:i/>
          <w:sz w:val="24"/>
          <w:szCs w:val="24"/>
        </w:rPr>
        <w:t>о мори</w:t>
      </w:r>
      <w:r w:rsidRPr="006B0B4A">
        <w:rPr>
          <w:rFonts w:ascii="Times New Roman" w:hAnsi="Times New Roman" w:cs="Times New Roman"/>
          <w:sz w:val="24"/>
          <w:szCs w:val="24"/>
        </w:rPr>
        <w:t>).</w:t>
      </w:r>
      <w:r w:rsidRPr="006B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В современном русском языке, по правилам современной орф</w:t>
      </w:r>
      <w:r w:rsidRPr="006B0B4A">
        <w:rPr>
          <w:rFonts w:ascii="Times New Roman" w:hAnsi="Times New Roman" w:cs="Times New Roman"/>
          <w:sz w:val="24"/>
          <w:szCs w:val="24"/>
        </w:rPr>
        <w:t>о</w:t>
      </w:r>
      <w:r w:rsidRPr="006B0B4A">
        <w:rPr>
          <w:rFonts w:ascii="Times New Roman" w:hAnsi="Times New Roman" w:cs="Times New Roman"/>
          <w:sz w:val="24"/>
          <w:szCs w:val="24"/>
        </w:rPr>
        <w:t xml:space="preserve">графии, существительное </w:t>
      </w:r>
      <w:r w:rsidRPr="006B0B4A">
        <w:rPr>
          <w:rFonts w:ascii="Times New Roman" w:hAnsi="Times New Roman" w:cs="Times New Roman"/>
          <w:i/>
          <w:sz w:val="24"/>
          <w:szCs w:val="24"/>
        </w:rPr>
        <w:t>движение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в предложном падеже имеет окончание</w:t>
      </w:r>
      <w:r w:rsidRPr="006B0B4A">
        <w:rPr>
          <w:rFonts w:ascii="Times New Roman" w:hAnsi="Times New Roman" w:cs="Times New Roman"/>
          <w:b/>
          <w:i/>
          <w:sz w:val="24"/>
          <w:szCs w:val="24"/>
        </w:rPr>
        <w:t xml:space="preserve"> –и </w:t>
      </w:r>
      <w:r w:rsidRPr="006B0B4A">
        <w:rPr>
          <w:rFonts w:ascii="Times New Roman" w:hAnsi="Times New Roman" w:cs="Times New Roman"/>
          <w:sz w:val="24"/>
          <w:szCs w:val="24"/>
        </w:rPr>
        <w:t>(</w:t>
      </w:r>
      <w:r w:rsidRPr="006B0B4A">
        <w:rPr>
          <w:rFonts w:ascii="Times New Roman" w:hAnsi="Times New Roman" w:cs="Times New Roman"/>
          <w:i/>
          <w:sz w:val="24"/>
          <w:szCs w:val="24"/>
        </w:rPr>
        <w:t>в движении</w:t>
      </w:r>
      <w:r w:rsidRPr="006B0B4A">
        <w:rPr>
          <w:rFonts w:ascii="Times New Roman" w:hAnsi="Times New Roman" w:cs="Times New Roman"/>
          <w:sz w:val="24"/>
          <w:szCs w:val="24"/>
        </w:rPr>
        <w:t xml:space="preserve">). Если бы в современном русском существовала форма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движенье, </w:t>
      </w:r>
      <w:r w:rsidRPr="006B0B4A">
        <w:rPr>
          <w:rFonts w:ascii="Times New Roman" w:hAnsi="Times New Roman" w:cs="Times New Roman"/>
          <w:sz w:val="24"/>
          <w:szCs w:val="24"/>
        </w:rPr>
        <w:t xml:space="preserve">согласно правилу, она бы оканчивалась на </w:t>
      </w:r>
      <w:r w:rsidRPr="006B0B4A">
        <w:rPr>
          <w:rFonts w:ascii="Times New Roman" w:hAnsi="Times New Roman" w:cs="Times New Roman"/>
          <w:i/>
          <w:sz w:val="24"/>
          <w:szCs w:val="24"/>
        </w:rPr>
        <w:t>–е.</w:t>
      </w:r>
    </w:p>
    <w:p w:rsidR="00E23963" w:rsidRPr="006B0B4A" w:rsidRDefault="00E23963" w:rsidP="00E23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Критерий оценивания</w:t>
      </w:r>
      <w:r w:rsidRPr="006B0B4A">
        <w:rPr>
          <w:rFonts w:ascii="Times New Roman" w:hAnsi="Times New Roman" w:cs="Times New Roman"/>
          <w:sz w:val="24"/>
          <w:szCs w:val="24"/>
        </w:rPr>
        <w:t>:</w:t>
      </w:r>
    </w:p>
    <w:p w:rsidR="00E23963" w:rsidRPr="006B0B4A" w:rsidRDefault="00E23963" w:rsidP="00E23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 xml:space="preserve">За изложение правила написания </w:t>
      </w:r>
      <w:r w:rsidRPr="006B0B4A">
        <w:rPr>
          <w:rFonts w:ascii="Times New Roman" w:hAnsi="Times New Roman" w:cs="Times New Roman"/>
          <w:sz w:val="24"/>
          <w:szCs w:val="24"/>
        </w:rPr>
        <w:t>– 2 балла, за указание на потенциально возможную фо</w:t>
      </w:r>
      <w:r w:rsidRPr="006B0B4A">
        <w:rPr>
          <w:rFonts w:ascii="Times New Roman" w:hAnsi="Times New Roman" w:cs="Times New Roman"/>
          <w:sz w:val="24"/>
          <w:szCs w:val="24"/>
        </w:rPr>
        <w:t>р</w:t>
      </w:r>
      <w:r w:rsidRPr="006B0B4A">
        <w:rPr>
          <w:rFonts w:ascii="Times New Roman" w:hAnsi="Times New Roman" w:cs="Times New Roman"/>
          <w:sz w:val="24"/>
          <w:szCs w:val="24"/>
        </w:rPr>
        <w:t xml:space="preserve">му 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движенье </w:t>
      </w:r>
      <w:r w:rsidRPr="006B0B4A">
        <w:rPr>
          <w:rFonts w:ascii="Times New Roman" w:hAnsi="Times New Roman" w:cs="Times New Roman"/>
          <w:sz w:val="24"/>
          <w:szCs w:val="24"/>
        </w:rPr>
        <w:t>и ее написание – 2 балла, за историко-грамматический анализ с указанием древнего типа склонения – 2 балла.</w:t>
      </w:r>
    </w:p>
    <w:p w:rsidR="00E23963" w:rsidRPr="006B0B4A" w:rsidRDefault="00E23963" w:rsidP="00E23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Итого: максимум – 6 баллов.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963" w:rsidRPr="006B0B4A" w:rsidRDefault="00E23963" w:rsidP="00E23963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6B0B4A">
        <w:rPr>
          <w:b/>
          <w:color w:val="000000"/>
        </w:rPr>
        <w:t xml:space="preserve">Задание 7. </w:t>
      </w:r>
      <w:r w:rsidRPr="006B0B4A">
        <w:rPr>
          <w:color w:val="000000"/>
        </w:rPr>
        <w:t xml:space="preserve">Проанализируйте, какую </w:t>
      </w:r>
      <w:r w:rsidRPr="006B0B4A">
        <w:t xml:space="preserve">функцию во фрагменте повести А. Алексина «Поздний ребёнок» выполняет союз </w:t>
      </w:r>
      <w:r w:rsidRPr="006B0B4A">
        <w:rPr>
          <w:i/>
        </w:rPr>
        <w:t>как</w:t>
      </w:r>
      <w:r w:rsidRPr="006B0B4A">
        <w:t>. Какие ещё функции ему свойственны? Как это влияет на п</w:t>
      </w:r>
      <w:r w:rsidRPr="006B0B4A">
        <w:t>о</w:t>
      </w:r>
      <w:r w:rsidRPr="006B0B4A">
        <w:t xml:space="preserve">становку знаков препинания? </w:t>
      </w:r>
    </w:p>
    <w:p w:rsidR="00E23963" w:rsidRPr="006B0B4A" w:rsidRDefault="00E23963" w:rsidP="00E239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lang w:eastAsia="ar-SA"/>
        </w:rPr>
      </w:pPr>
      <w:r w:rsidRPr="006B0B4A">
        <w:rPr>
          <w:i/>
        </w:rPr>
        <w:t xml:space="preserve">Часто взрослые говорили мне: «Давай побеседуем как мужчина с мужчиной!» Или: «Поговорим с тобой как приятели!» Это самое </w:t>
      </w:r>
      <w:r w:rsidRPr="006B0B4A">
        <w:rPr>
          <w:i/>
          <w:iCs/>
        </w:rPr>
        <w:t>как</w:t>
      </w:r>
      <w:r w:rsidRPr="006B0B4A">
        <w:rPr>
          <w:i/>
        </w:rPr>
        <w:t xml:space="preserve"> подчеркивало, что на самом-то деле я не мужчина и мы еще пока не приятели. Разве может быть равноправие на какое-то опр</w:t>
      </w:r>
      <w:r w:rsidRPr="006B0B4A">
        <w:rPr>
          <w:i/>
        </w:rPr>
        <w:t>е</w:t>
      </w:r>
      <w:r w:rsidRPr="006B0B4A">
        <w:rPr>
          <w:i/>
        </w:rPr>
        <w:t xml:space="preserve">деленное время? Разве можно быть приятелем на одну беседу? </w:t>
      </w:r>
    </w:p>
    <w:p w:rsidR="00E23963" w:rsidRPr="006B0B4A" w:rsidRDefault="00E23963" w:rsidP="00E239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(А. Алексин. Поздний ребёнок)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p w:rsidR="00E23963" w:rsidRPr="006B0B4A" w:rsidRDefault="00646B99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в данном фрагменте союз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963" w:rsidRPr="006B0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 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функцию </w:t>
      </w:r>
      <w:r w:rsidR="00E23963" w:rsidRPr="00057F3B">
        <w:rPr>
          <w:rFonts w:ascii="Times New Roman" w:hAnsi="Times New Roman" w:cs="Times New Roman"/>
          <w:b/>
          <w:color w:val="000000"/>
          <w:sz w:val="24"/>
          <w:szCs w:val="24"/>
        </w:rPr>
        <w:t>отождествления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т.е. конструкция с ним имеет значение ‘в качестве чего-кого-н., будучи кем-чем-н.’ (т.е. </w:t>
      </w:r>
      <w:r w:rsidR="00E23963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в качестве мужчин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3963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будучи мужчинами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); в этой фун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кции запятая перед союзом </w:t>
      </w:r>
      <w:r w:rsidR="00E23963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как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не ставится. </w:t>
      </w:r>
      <w:r w:rsidR="00E23963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Как</w:t>
      </w:r>
      <w:r w:rsidR="00E23963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союза также выполняет следующие функции: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сравнения</w:t>
      </w:r>
      <w:r w:rsidR="008A0B7A" w:rsidRPr="006B0B4A">
        <w:rPr>
          <w:rFonts w:ascii="Times New Roman" w:hAnsi="Times New Roman" w:cs="Times New Roman"/>
          <w:b/>
          <w:color w:val="000000"/>
          <w:sz w:val="24"/>
          <w:szCs w:val="24"/>
        </w:rPr>
        <w:t>, уподобления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46B9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Её уста, как роза, рдеют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(выделяется запятыми); </w:t>
      </w:r>
      <w:r w:rsidR="00646B9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белый как снег 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>(запятая не ставится, т.к. это устойчивое выражение);</w:t>
      </w:r>
    </w:p>
    <w:p w:rsidR="00646B99" w:rsidRPr="006B0B4A" w:rsidRDefault="00646B99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конструкции со значением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причины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старший по званию, приказываю вам н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медленно разойтись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(выделяется запятыми);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присоединение придаточной части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сложноподчинённого предложения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(выделяется зап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тыми): </w:t>
      </w:r>
      <w:r w:rsidR="00646B9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Удивительное, как вокруг красиво!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46B9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Я забыл, как это делается</w:t>
      </w:r>
      <w:r w:rsidR="00646B9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46B99" w:rsidRPr="006B0B4A" w:rsidRDefault="00646B99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</w:t>
      </w: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после отрицательных или вопросительных слов (выделяется запят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ми):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Больше некому, как тебе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Кто, как не мы?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B99" w:rsidRPr="006B0B4A" w:rsidRDefault="00646B99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в составе п</w:t>
      </w:r>
    </w:p>
    <w:p w:rsidR="00646B99" w:rsidRPr="006B0B4A" w:rsidRDefault="00646B99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Примечание: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в ответ оцениваются только те функции, которые связаны с СОЮЗОМ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как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а не с местоименным наречием </w:t>
      </w:r>
      <w:r w:rsidR="008A0B7A" w:rsidRPr="006B0B4A">
        <w:rPr>
          <w:rFonts w:ascii="Times New Roman" w:hAnsi="Times New Roman" w:cs="Times New Roman"/>
          <w:color w:val="000000"/>
          <w:sz w:val="24"/>
          <w:szCs w:val="24"/>
        </w:rPr>
        <w:t>или части</w:t>
      </w:r>
      <w:r w:rsidR="006B0B4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A0B7A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(см. задание); если участник даёт списком прав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ло пунктуации при союзе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как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, при этом не делая никаких выводов, связанных с заданием,</w:t>
      </w:r>
      <w:r w:rsidR="0073313E">
        <w:rPr>
          <w:rFonts w:ascii="Times New Roman" w:hAnsi="Times New Roman" w:cs="Times New Roman"/>
          <w:color w:val="000000"/>
          <w:sz w:val="24"/>
          <w:szCs w:val="24"/>
        </w:rPr>
        <w:t xml:space="preserve"> и не соотнося его (правило) с указанными функциями союза </w:t>
      </w:r>
      <w:r w:rsidR="0073313E" w:rsidRPr="0073313E">
        <w:rPr>
          <w:rFonts w:ascii="Times New Roman" w:hAnsi="Times New Roman" w:cs="Times New Roman"/>
          <w:i/>
          <w:color w:val="000000"/>
          <w:sz w:val="24"/>
          <w:szCs w:val="24"/>
        </w:rPr>
        <w:t>как</w:t>
      </w:r>
      <w:r w:rsidR="007331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то такой ответ не оценивае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646B99" w:rsidRPr="006B0B4A" w:rsidRDefault="00646B99" w:rsidP="00E23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оценивания:</w:t>
      </w:r>
    </w:p>
    <w:p w:rsidR="008A0B7A" w:rsidRPr="006B0B4A" w:rsidRDefault="006B0B4A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функци</w:t>
      </w:r>
      <w:r w:rsidR="008A0B7A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ю союза </w:t>
      </w:r>
      <w:r w:rsidR="008A0B7A" w:rsidRPr="0073313E">
        <w:rPr>
          <w:rFonts w:ascii="Times New Roman" w:hAnsi="Times New Roman" w:cs="Times New Roman"/>
          <w:i/>
          <w:color w:val="000000"/>
          <w:sz w:val="24"/>
          <w:szCs w:val="24"/>
        </w:rPr>
        <w:t>как</w:t>
      </w:r>
      <w:r w:rsidR="008A0B7A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фрагменте – 0, 5 балла, за обоснование отсутс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A0B7A" w:rsidRPr="006B0B4A">
        <w:rPr>
          <w:rFonts w:ascii="Times New Roman" w:hAnsi="Times New Roman" w:cs="Times New Roman"/>
          <w:color w:val="000000"/>
          <w:sz w:val="24"/>
          <w:szCs w:val="24"/>
        </w:rPr>
        <w:t>вия запятой – 0, 5 балла;</w:t>
      </w:r>
    </w:p>
    <w:p w:rsidR="008A0B7A" w:rsidRPr="006B0B4A" w:rsidRDefault="008A0B7A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каждую верно указанную функцию союза как – по 0, 5 балла, за мотивировку пунктуации в каждом случае – по 0, 5 балла.</w:t>
      </w:r>
    </w:p>
    <w:p w:rsidR="00646B99" w:rsidRPr="006B0B4A" w:rsidRDefault="008A0B7A" w:rsidP="00E23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Итого: м</w:t>
      </w:r>
      <w:r w:rsidR="00646B99"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аксимум 5 баллов.</w:t>
      </w:r>
    </w:p>
    <w:p w:rsidR="00E23963" w:rsidRPr="006B0B4A" w:rsidRDefault="00E23963" w:rsidP="00E23963">
      <w:pPr>
        <w:pStyle w:val="a4"/>
        <w:shd w:val="clear" w:color="auto" w:fill="FFFFFF"/>
        <w:spacing w:before="0" w:beforeAutospacing="0" w:after="0" w:afterAutospacing="0"/>
        <w:jc w:val="right"/>
        <w:rPr>
          <w:lang w:eastAsia="ar-SA"/>
        </w:rPr>
      </w:pPr>
    </w:p>
    <w:p w:rsidR="00E23963" w:rsidRPr="006B0B4A" w:rsidRDefault="00E23963" w:rsidP="00E239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B4A">
        <w:rPr>
          <w:b/>
          <w:lang w:eastAsia="ar-SA"/>
        </w:rPr>
        <w:t xml:space="preserve">Задание 8. </w:t>
      </w:r>
      <w:r w:rsidRPr="006B0B4A">
        <w:rPr>
          <w:lang w:eastAsia="ar-SA"/>
        </w:rPr>
        <w:t>Выпишите из данного отрывка</w:t>
      </w:r>
      <w:r w:rsidRPr="006B0B4A">
        <w:rPr>
          <w:color w:val="000000"/>
        </w:rPr>
        <w:t xml:space="preserve"> существительные, образованные морфолого-синтаксическим способом. Укажите, от каких частей речи они образовались и как называется такая разновидность морфолого-синтаксического способа. В каком значении автор использ</w:t>
      </w:r>
      <w:r w:rsidRPr="006B0B4A">
        <w:rPr>
          <w:color w:val="000000"/>
        </w:rPr>
        <w:t>у</w:t>
      </w:r>
      <w:r w:rsidRPr="006B0B4A">
        <w:rPr>
          <w:color w:val="000000"/>
        </w:rPr>
        <w:t xml:space="preserve">ет эти существительные? </w:t>
      </w:r>
    </w:p>
    <w:p w:rsidR="00E23963" w:rsidRPr="006B0B4A" w:rsidRDefault="00E23963" w:rsidP="00E23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 синонимом была честность. Я-то ведь не отважился сообщить ей, что сочиняю фантастические рассказы, которые никто не печатает! Тем более что, как я узнал окол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 путем, она этот жанр не любила: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Столько фантастики в реалистических произведениях!.. А когда я сказал Надюше, что мечтаю на ней жениться, она ответила: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Только учтите, у меня есть приданое: порок сердца и запрет иметь детей.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вас самой столько детского! </w:t>
      </w: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растерянно пошутил я.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 годами это может стать неестественным и противным, </w:t>
      </w: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ответила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Надя. </w:t>
      </w: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Представьте себе пожилую даму с розовым бантиком в волосах!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Но ведь можно, в конце концов, и без...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Нет, нельзя, </w:t>
      </w: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перебила она. </w:t>
      </w:r>
      <w:r w:rsidRPr="006B0B4A">
        <w:rPr>
          <w:i/>
          <w:sz w:val="24"/>
          <w:szCs w:val="24"/>
        </w:rPr>
        <w:t>–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Представляете, какая у нас с вами была бы дочь!</w:t>
      </w:r>
    </w:p>
    <w:p w:rsidR="00E23963" w:rsidRPr="006B0B4A" w:rsidRDefault="00E23963" w:rsidP="00E239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(А. Алексин. Безумная Евдокия)</w:t>
      </w:r>
    </w:p>
    <w:p w:rsidR="008A0B7A" w:rsidRPr="006B0B4A" w:rsidRDefault="008A0B7A" w:rsidP="008A0B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p w:rsidR="008A0B7A" w:rsidRPr="006B0B4A" w:rsidRDefault="008A0B7A" w:rsidP="008A0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это существительные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приданое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детского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они образованы путём перехода причастия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пр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даное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прилагательное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детское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в существительные; такая разновидность морфолого-синтаксического способа называется субстантивацией.</w:t>
      </w:r>
    </w:p>
    <w:p w:rsidR="008A0B7A" w:rsidRPr="006B0B4A" w:rsidRDefault="008A0B7A" w:rsidP="008A0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Автор использует слово </w:t>
      </w:r>
      <w:r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приданое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в ироническом значении ‘то, что имеется у девушки перед вступлением в брак’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в данном контексте речь идёт о заболеваниях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); слово </w:t>
      </w:r>
      <w:r w:rsidR="00A0025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детское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имеет значение ‘свойственный детям; невзрослый; непосредственный; чистый, искренний’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B7A" w:rsidRPr="006B0B4A" w:rsidRDefault="008A0B7A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8A0B7A" w:rsidRPr="006B0B4A" w:rsidRDefault="008A0B7A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color w:val="000000"/>
          <w:sz w:val="24"/>
          <w:szCs w:val="24"/>
        </w:rPr>
        <w:t>за каждое верно выписанное существительное – по 0, 5 балла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, за исходные части речи для них – по 0, 5 балла, за указание способа субстантивация – 1 балл, за значение слова </w:t>
      </w:r>
      <w:r w:rsidR="00A0025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приданое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– 1 балл, за значение слова </w:t>
      </w:r>
      <w:r w:rsidR="00A0025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детское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 – 1 балл (достаточно указать один из компонентов зн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чения слова </w:t>
      </w:r>
      <w:r w:rsidR="00A00259" w:rsidRPr="006B0B4A">
        <w:rPr>
          <w:rFonts w:ascii="Times New Roman" w:hAnsi="Times New Roman" w:cs="Times New Roman"/>
          <w:i/>
          <w:color w:val="000000"/>
          <w:sz w:val="24"/>
          <w:szCs w:val="24"/>
        </w:rPr>
        <w:t>детское</w:t>
      </w:r>
      <w:r w:rsidR="00A00259" w:rsidRPr="006B0B4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00259" w:rsidRPr="006B0B4A" w:rsidRDefault="00A00259" w:rsidP="00E23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>Итого: максимум 5 баллов.</w:t>
      </w:r>
    </w:p>
    <w:p w:rsidR="00A00259" w:rsidRPr="006B0B4A" w:rsidRDefault="00A00259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9. 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В данном отрывке допущена морфологическая ошибка (т.е. ошибка в образов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B0B4A">
        <w:rPr>
          <w:rFonts w:ascii="Times New Roman" w:hAnsi="Times New Roman" w:cs="Times New Roman"/>
          <w:color w:val="000000"/>
          <w:sz w:val="24"/>
          <w:szCs w:val="24"/>
        </w:rPr>
        <w:t xml:space="preserve">нии формы слова); найдите её, выпишите, дайте комментарий. </w:t>
      </w:r>
    </w:p>
    <w:p w:rsidR="00E23963" w:rsidRPr="006B0B4A" w:rsidRDefault="00E23963" w:rsidP="00E23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И вот оказалось, что пятно живо. Оно смотрело на нее всеми своими потеками и каплями, всей своей невыцветостью, заставляя думать о хорошем качестве чернил в ст</w:t>
      </w:r>
      <w:r w:rsidRPr="006B0B4A">
        <w:rPr>
          <w:rFonts w:ascii="Times New Roman" w:hAnsi="Times New Roman" w:cs="Times New Roman"/>
          <w:i/>
          <w:sz w:val="24"/>
          <w:szCs w:val="24"/>
        </w:rPr>
        <w:t>а</w:t>
      </w:r>
      <w:r w:rsidRPr="006B0B4A">
        <w:rPr>
          <w:rFonts w:ascii="Times New Roman" w:hAnsi="Times New Roman" w:cs="Times New Roman"/>
          <w:i/>
          <w:sz w:val="24"/>
          <w:szCs w:val="24"/>
        </w:rPr>
        <w:t>рых авторучках.</w:t>
      </w:r>
    </w:p>
    <w:p w:rsidR="00E23963" w:rsidRPr="006B0B4A" w:rsidRDefault="00E23963" w:rsidP="00E23963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– Ну все! – сказала Зоя. – Пищу я ребятам приготовила. Разогреют. А ты поезжай себе спокойно в Загорск, вернешься – закомпостируешь билет. Завтра же утром мы поедем в Щелковский универмаг, а после ты детей сводишь в зоопарк и на Красную площадь.</w:t>
      </w:r>
    </w:p>
    <w:p w:rsidR="00E23963" w:rsidRPr="006B0B4A" w:rsidRDefault="00E23963" w:rsidP="00E23963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Катя кивала головой. С той минуты, как она увидела дверь в кладовке, а потом это пятно, она уже твердо знала, что распорядок у нее будет другой. Никакого Загорска, ник</w:t>
      </w:r>
      <w:r w:rsidRPr="006B0B4A">
        <w:rPr>
          <w:i/>
        </w:rPr>
        <w:t>а</w:t>
      </w:r>
      <w:r w:rsidRPr="006B0B4A">
        <w:rPr>
          <w:i/>
        </w:rPr>
        <w:t>кого зоопарка. Она сейчас поедет на вокзал и возьмет билет на самый ближайший поезд в Сочи. Детям скажет: иначе было нельзя. Теперь ее беспокоило одно: как быть с ключами от этой квартиры, как их передать Зое? Потому что говорить ей обо всем Катя не хот</w:t>
      </w:r>
      <w:r w:rsidRPr="006B0B4A">
        <w:rPr>
          <w:i/>
        </w:rPr>
        <w:t>е</w:t>
      </w:r>
      <w:r w:rsidRPr="006B0B4A">
        <w:rPr>
          <w:i/>
        </w:rPr>
        <w:t>ла. Та спросила бы: «Ты что, сбрендила?» «Ладно, ладно, – гнала эти мысли Катя. – Что-нибудь придумаю. Главное сейчас – билеты».</w:t>
      </w:r>
    </w:p>
    <w:p w:rsidR="00E23963" w:rsidRPr="006B0B4A" w:rsidRDefault="00E23963" w:rsidP="00E23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(Г. Щербакова.  Дверь в чужую жизнь)</w:t>
      </w:r>
    </w:p>
    <w:p w:rsidR="006B0B4A" w:rsidRDefault="006B0B4A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0B4A" w:rsidRDefault="006B0B4A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0259" w:rsidRPr="006B0B4A" w:rsidRDefault="00A00259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Ответ:</w:t>
      </w:r>
    </w:p>
    <w:p w:rsidR="00A00259" w:rsidRPr="006B0B4A" w:rsidRDefault="00596294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самый ближайший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допущена ошибка в образовании формы превосходной степени сравн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прилагательного; правильно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самый близкий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ближайший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т.к. при образовании форм степеней сравнения нельзя смешивать аналитический способ (при помощи специального слова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самый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) и синтетический способ (при помощи специального суффикса -айш-) образов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форм превосходной степени.</w:t>
      </w:r>
    </w:p>
    <w:p w:rsidR="00596294" w:rsidRPr="006B0B4A" w:rsidRDefault="00596294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Примечание: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замечание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разговорном употреблении слова </w:t>
      </w:r>
      <w:r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ближайший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данном контексте не оценивается, т.к. вопрос задания касается формы слова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6B0B4A" w:rsidRPr="006B0B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невыцветость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окказион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лизм, авторское слово, ошибки в его форме нет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6294" w:rsidRPr="006B0B4A" w:rsidRDefault="00596294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оценивания:</w:t>
      </w:r>
    </w:p>
    <w:p w:rsidR="00596294" w:rsidRPr="006B0B4A" w:rsidRDefault="00596294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найденную ошибочную форму – 1 балл; </w:t>
      </w:r>
      <w:r w:rsidR="00FD5C5B"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верные варианты формы превос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ходной</w:t>
      </w:r>
      <w:r w:rsidR="00FD5C5B"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– по 0, 5 баллов за каждый;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FD5C5B"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указание на смешение двух способов образования –</w:t>
      </w:r>
      <w:r w:rsid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балл</w:t>
      </w:r>
      <w:r w:rsidR="00FD5C5B"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5C5B" w:rsidRPr="006B0B4A" w:rsidRDefault="00FD5C5B" w:rsidP="00A0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максимум 3 балла.</w:t>
      </w: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3963" w:rsidRPr="006B0B4A" w:rsidRDefault="00E23963" w:rsidP="00E2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10. </w:t>
      </w: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Какой стилистический приём использует Г. Щербакова в данном фрагменте? Поясните на конкретных примерах из этого фрагмента, как этот приём реализуется в тексте. </w:t>
      </w:r>
    </w:p>
    <w:p w:rsidR="00E23963" w:rsidRPr="006B0B4A" w:rsidRDefault="00E23963" w:rsidP="00E23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Что было в нем удивительного? Он ухаживал, а Северск такого еще не видел. Нет, и у них, конечно, и любились, и женились, и дети рождались. Но чтоб с охапкой цветов т</w:t>
      </w:r>
      <w:r w:rsidRPr="006B0B4A">
        <w:rPr>
          <w:rFonts w:ascii="Times New Roman" w:hAnsi="Times New Roman" w:cs="Times New Roman"/>
          <w:i/>
          <w:sz w:val="24"/>
          <w:szCs w:val="24"/>
        </w:rPr>
        <w:t>о</w:t>
      </w:r>
      <w:r w:rsidRPr="006B0B4A">
        <w:rPr>
          <w:rFonts w:ascii="Times New Roman" w:hAnsi="Times New Roman" w:cs="Times New Roman"/>
          <w:i/>
          <w:sz w:val="24"/>
          <w:szCs w:val="24"/>
        </w:rPr>
        <w:t>пать через весь город к ней, к Кате, и говорить всем встречным: «К ней! К Кате!» Такого? Не было. И потому получилось: все были участниками, действующими лицами, все были з</w:t>
      </w:r>
      <w:r w:rsidRPr="006B0B4A">
        <w:rPr>
          <w:rFonts w:ascii="Times New Roman" w:hAnsi="Times New Roman" w:cs="Times New Roman"/>
          <w:i/>
          <w:sz w:val="24"/>
          <w:szCs w:val="24"/>
        </w:rPr>
        <w:t>а</w:t>
      </w:r>
      <w:r w:rsidRPr="006B0B4A">
        <w:rPr>
          <w:rFonts w:ascii="Times New Roman" w:hAnsi="Times New Roman" w:cs="Times New Roman"/>
          <w:i/>
          <w:sz w:val="24"/>
          <w:szCs w:val="24"/>
        </w:rPr>
        <w:t>интересованными в их любви. Потом Катя думала: так быстро у них вышло, потому что умножилось ровно на десять тысяч жителей Северска. Уже через две недели Катя оказ</w:t>
      </w:r>
      <w:r w:rsidRPr="006B0B4A">
        <w:rPr>
          <w:rFonts w:ascii="Times New Roman" w:hAnsi="Times New Roman" w:cs="Times New Roman"/>
          <w:i/>
          <w:sz w:val="24"/>
          <w:szCs w:val="24"/>
        </w:rPr>
        <w:t>а</w:t>
      </w:r>
      <w:r w:rsidRPr="006B0B4A">
        <w:rPr>
          <w:rFonts w:ascii="Times New Roman" w:hAnsi="Times New Roman" w:cs="Times New Roman"/>
          <w:i/>
          <w:sz w:val="24"/>
          <w:szCs w:val="24"/>
        </w:rPr>
        <w:t>лась в атмосфере всеобщей заинтересованности и внимания. Позже Северск пережил т</w:t>
      </w:r>
      <w:r w:rsidRPr="006B0B4A">
        <w:rPr>
          <w:rFonts w:ascii="Times New Roman" w:hAnsi="Times New Roman" w:cs="Times New Roman"/>
          <w:i/>
          <w:sz w:val="24"/>
          <w:szCs w:val="24"/>
        </w:rPr>
        <w:t>а</w:t>
      </w:r>
      <w:r w:rsidRPr="006B0B4A">
        <w:rPr>
          <w:rFonts w:ascii="Times New Roman" w:hAnsi="Times New Roman" w:cs="Times New Roman"/>
          <w:i/>
          <w:sz w:val="24"/>
          <w:szCs w:val="24"/>
        </w:rPr>
        <w:t>кое же сердечное единение и волнение, когда к городу подвели телевидение. Но это было еще через несколько лет, а до того Коля со своими цветами и Катя в платье-флаге представл</w:t>
      </w:r>
      <w:r w:rsidRPr="006B0B4A">
        <w:rPr>
          <w:rFonts w:ascii="Times New Roman" w:hAnsi="Times New Roman" w:cs="Times New Roman"/>
          <w:i/>
          <w:sz w:val="24"/>
          <w:szCs w:val="24"/>
        </w:rPr>
        <w:t>я</w:t>
      </w:r>
      <w:r w:rsidRPr="006B0B4A">
        <w:rPr>
          <w:rFonts w:ascii="Times New Roman" w:hAnsi="Times New Roman" w:cs="Times New Roman"/>
          <w:i/>
          <w:sz w:val="24"/>
          <w:szCs w:val="24"/>
        </w:rPr>
        <w:t>ли собой главную тему и идею города.</w:t>
      </w:r>
      <w:r w:rsidRPr="006B0B4A">
        <w:rPr>
          <w:rFonts w:ascii="Times New Roman" w:hAnsi="Times New Roman" w:cs="Times New Roman"/>
          <w:i/>
          <w:sz w:val="24"/>
          <w:szCs w:val="24"/>
        </w:rPr>
        <w:tab/>
      </w:r>
    </w:p>
    <w:p w:rsidR="00E23963" w:rsidRPr="006B0B4A" w:rsidRDefault="00E23963" w:rsidP="00E23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Когда что-то множится на десять тысяч желаний, нельзя наверняка знать, что из этого получится.</w:t>
      </w:r>
    </w:p>
    <w:p w:rsidR="00E23963" w:rsidRPr="006B0B4A" w:rsidRDefault="00E23963" w:rsidP="00E23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>Они ехали в Москву «на свадьбу в «Арагви»! Бабушка задала Коле только один в</w:t>
      </w:r>
      <w:r w:rsidRPr="006B0B4A">
        <w:rPr>
          <w:rFonts w:ascii="Times New Roman" w:hAnsi="Times New Roman" w:cs="Times New Roman"/>
          <w:i/>
          <w:sz w:val="24"/>
          <w:szCs w:val="24"/>
        </w:rPr>
        <w:t>о</w:t>
      </w:r>
      <w:r w:rsidRPr="006B0B4A">
        <w:rPr>
          <w:rFonts w:ascii="Times New Roman" w:hAnsi="Times New Roman" w:cs="Times New Roman"/>
          <w:i/>
          <w:sz w:val="24"/>
          <w:szCs w:val="24"/>
        </w:rPr>
        <w:t>прос:</w:t>
      </w:r>
    </w:p>
    <w:p w:rsidR="00E23963" w:rsidRPr="006B0B4A" w:rsidRDefault="00E23963" w:rsidP="00E23963">
      <w:pPr>
        <w:pStyle w:val="a4"/>
        <w:spacing w:before="0" w:beforeAutospacing="0" w:after="0" w:afterAutospacing="0"/>
        <w:jc w:val="both"/>
        <w:rPr>
          <w:i/>
        </w:rPr>
      </w:pPr>
      <w:r w:rsidRPr="006B0B4A">
        <w:rPr>
          <w:i/>
        </w:rPr>
        <w:t>– А как же родители, не обидятся ли? Что так скоро?</w:t>
      </w:r>
    </w:p>
    <w:p w:rsidR="00E23963" w:rsidRPr="006B0B4A" w:rsidRDefault="00E23963" w:rsidP="00E23963">
      <w:pPr>
        <w:pStyle w:val="a4"/>
        <w:spacing w:before="0" w:beforeAutospacing="0" w:after="0" w:afterAutospacing="0"/>
        <w:jc w:val="both"/>
        <w:rPr>
          <w:i/>
        </w:rPr>
      </w:pPr>
      <w:r w:rsidRPr="006B0B4A">
        <w:rPr>
          <w:i/>
        </w:rPr>
        <w:t>– Обидятся! – улыбнулся Коля. – Это точно. А что я мог сделать, если девушка уже ждала меня на берегу?</w:t>
      </w:r>
    </w:p>
    <w:p w:rsidR="00E23963" w:rsidRPr="006B0B4A" w:rsidRDefault="00E23963" w:rsidP="00E23963">
      <w:pPr>
        <w:pStyle w:val="a4"/>
        <w:spacing w:before="0" w:beforeAutospacing="0" w:after="0" w:afterAutospacing="0"/>
        <w:jc w:val="both"/>
        <w:rPr>
          <w:i/>
        </w:rPr>
      </w:pPr>
      <w:r w:rsidRPr="006B0B4A">
        <w:rPr>
          <w:i/>
        </w:rPr>
        <w:t>– Может, надо будет подождать и еще? – сказала бабушка.</w:t>
      </w:r>
    </w:p>
    <w:p w:rsidR="00E23963" w:rsidRPr="006B0B4A" w:rsidRDefault="00E23963" w:rsidP="00E23963">
      <w:pPr>
        <w:pStyle w:val="a4"/>
        <w:spacing w:before="0" w:beforeAutospacing="0" w:after="0" w:afterAutospacing="0"/>
        <w:jc w:val="both"/>
        <w:rPr>
          <w:i/>
        </w:rPr>
      </w:pPr>
      <w:r w:rsidRPr="006B0B4A">
        <w:rPr>
          <w:i/>
        </w:rPr>
        <w:t>– Ни за что, – сказал Северск.</w:t>
      </w:r>
    </w:p>
    <w:p w:rsidR="00E23963" w:rsidRPr="006B0B4A" w:rsidRDefault="00E23963" w:rsidP="00E23963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6B0B4A">
        <w:rPr>
          <w:i/>
        </w:rPr>
        <w:t>Этот молчаливый, едва выбившийся в город поселок вел себя настойчиво и уверенно. Как будто вся его неторопливость и основательность были подготовкой к одному-единственному стремительному шагу: выдать Катю Малышеву за московского байдаро</w:t>
      </w:r>
      <w:r w:rsidRPr="006B0B4A">
        <w:rPr>
          <w:i/>
        </w:rPr>
        <w:t>ч</w:t>
      </w:r>
      <w:r w:rsidRPr="006B0B4A">
        <w:rPr>
          <w:i/>
        </w:rPr>
        <w:t>ника Колю Михайлова. Выдать и терпеливо ждать пуска телевидения.</w:t>
      </w:r>
    </w:p>
    <w:p w:rsidR="00E23963" w:rsidRPr="006B0B4A" w:rsidRDefault="00E23963" w:rsidP="00E23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B4A">
        <w:rPr>
          <w:rFonts w:ascii="Times New Roman" w:eastAsia="Times New Roman" w:hAnsi="Times New Roman" w:cs="Times New Roman"/>
          <w:sz w:val="24"/>
          <w:szCs w:val="24"/>
          <w:lang w:eastAsia="ar-SA"/>
        </w:rPr>
        <w:t>(Г. Щербакова.  Дверь в чужую жизнь)</w:t>
      </w:r>
    </w:p>
    <w:p w:rsidR="00E23963" w:rsidRPr="006B0B4A" w:rsidRDefault="00E23963" w:rsidP="00E2396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237" w:rsidRPr="006B0B4A" w:rsidRDefault="00FD5C5B" w:rsidP="00DE4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D5C5B" w:rsidRPr="006B0B4A" w:rsidRDefault="006B0B4A" w:rsidP="00DE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FD5C5B" w:rsidRPr="006B0B4A">
        <w:rPr>
          <w:rFonts w:ascii="Times New Roman" w:hAnsi="Times New Roman" w:cs="Times New Roman"/>
          <w:sz w:val="24"/>
          <w:szCs w:val="24"/>
        </w:rPr>
        <w:t xml:space="preserve"> приём – метонимия  / олицетворение, построенное на метонимии</w:t>
      </w:r>
      <w:r w:rsidR="002B5D99" w:rsidRPr="006B0B4A">
        <w:rPr>
          <w:rFonts w:ascii="Times New Roman" w:hAnsi="Times New Roman" w:cs="Times New Roman"/>
          <w:sz w:val="24"/>
          <w:szCs w:val="24"/>
        </w:rPr>
        <w:t>;</w:t>
      </w:r>
      <w:r w:rsidR="002B6031" w:rsidRPr="006B0B4A">
        <w:rPr>
          <w:rFonts w:ascii="Times New Roman" w:hAnsi="Times New Roman" w:cs="Times New Roman"/>
          <w:sz w:val="24"/>
          <w:szCs w:val="24"/>
        </w:rPr>
        <w:t xml:space="preserve"> примеры: </w:t>
      </w:r>
    </w:p>
    <w:p w:rsidR="00DE4237" w:rsidRPr="006B0B4A" w:rsidRDefault="00FD5C5B" w:rsidP="0036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 xml:space="preserve">Он ухаживал, а </w:t>
      </w:r>
      <w:r w:rsidRPr="006B0B4A">
        <w:rPr>
          <w:rFonts w:ascii="Times New Roman" w:hAnsi="Times New Roman" w:cs="Times New Roman"/>
          <w:i/>
          <w:sz w:val="24"/>
          <w:szCs w:val="24"/>
          <w:u w:val="single"/>
        </w:rPr>
        <w:t>Северск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такого еще </w:t>
      </w:r>
      <w:r w:rsidRPr="006B0B4A">
        <w:rPr>
          <w:rFonts w:ascii="Times New Roman" w:hAnsi="Times New Roman" w:cs="Times New Roman"/>
          <w:i/>
          <w:sz w:val="24"/>
          <w:szCs w:val="24"/>
          <w:u w:val="single"/>
        </w:rPr>
        <w:t>не видел</w:t>
      </w:r>
      <w:r w:rsidRPr="006B0B4A">
        <w:rPr>
          <w:rFonts w:ascii="Times New Roman" w:hAnsi="Times New Roman" w:cs="Times New Roman"/>
          <w:i/>
          <w:sz w:val="24"/>
          <w:szCs w:val="24"/>
        </w:rPr>
        <w:t>.</w:t>
      </w:r>
    </w:p>
    <w:p w:rsidR="006638E8" w:rsidRPr="006B0B4A" w:rsidRDefault="00FD5C5B" w:rsidP="00FD5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 xml:space="preserve">Позже </w:t>
      </w:r>
      <w:r w:rsidRPr="006B0B4A">
        <w:rPr>
          <w:rFonts w:ascii="Times New Roman" w:hAnsi="Times New Roman" w:cs="Times New Roman"/>
          <w:i/>
          <w:sz w:val="24"/>
          <w:szCs w:val="24"/>
          <w:u w:val="single"/>
        </w:rPr>
        <w:t>Северск пережил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такое же сердечное единение и волнение, когда к городу подвели телевидение.</w:t>
      </w:r>
    </w:p>
    <w:p w:rsidR="00FD5C5B" w:rsidRPr="006B0B4A" w:rsidRDefault="00FD5C5B" w:rsidP="00FD5C5B">
      <w:pPr>
        <w:pStyle w:val="a4"/>
        <w:spacing w:before="0" w:beforeAutospacing="0" w:after="0" w:afterAutospacing="0"/>
        <w:jc w:val="both"/>
        <w:rPr>
          <w:i/>
        </w:rPr>
      </w:pPr>
      <w:r w:rsidRPr="006B0B4A">
        <w:rPr>
          <w:i/>
        </w:rPr>
        <w:t xml:space="preserve">– Ни за что, – </w:t>
      </w:r>
      <w:r w:rsidRPr="006B0B4A">
        <w:rPr>
          <w:i/>
          <w:u w:val="single"/>
        </w:rPr>
        <w:t>сказал Северск</w:t>
      </w:r>
      <w:r w:rsidRPr="006B0B4A">
        <w:rPr>
          <w:i/>
        </w:rPr>
        <w:t>.</w:t>
      </w:r>
    </w:p>
    <w:p w:rsidR="00FD5C5B" w:rsidRPr="006B0B4A" w:rsidRDefault="00FD5C5B" w:rsidP="00FD5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B4A">
        <w:rPr>
          <w:rFonts w:ascii="Times New Roman" w:hAnsi="Times New Roman" w:cs="Times New Roman"/>
          <w:i/>
          <w:sz w:val="24"/>
          <w:szCs w:val="24"/>
        </w:rPr>
        <w:t xml:space="preserve">Этот молчаливый, едва выбившийся в город </w:t>
      </w:r>
      <w:r w:rsidRPr="006B0B4A">
        <w:rPr>
          <w:rFonts w:ascii="Times New Roman" w:hAnsi="Times New Roman" w:cs="Times New Roman"/>
          <w:i/>
          <w:sz w:val="24"/>
          <w:szCs w:val="24"/>
          <w:u w:val="single"/>
        </w:rPr>
        <w:t>поселок вел себя</w:t>
      </w:r>
      <w:r w:rsidRPr="006B0B4A">
        <w:rPr>
          <w:rFonts w:ascii="Times New Roman" w:hAnsi="Times New Roman" w:cs="Times New Roman"/>
          <w:i/>
          <w:sz w:val="24"/>
          <w:szCs w:val="24"/>
        </w:rPr>
        <w:t xml:space="preserve"> настойчиво и уверенно.</w:t>
      </w:r>
    </w:p>
    <w:p w:rsidR="002B6031" w:rsidRPr="006B0B4A" w:rsidRDefault="002B6031" w:rsidP="00F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lastRenderedPageBreak/>
        <w:t>Этим приёмом Г.А. Щербакова приписывает посёлку (юному городу) функцию одного из героев повести, котор</w:t>
      </w:r>
      <w:r w:rsidR="002B5D99" w:rsidRPr="006B0B4A">
        <w:rPr>
          <w:rFonts w:ascii="Times New Roman" w:hAnsi="Times New Roman" w:cs="Times New Roman"/>
          <w:sz w:val="24"/>
          <w:szCs w:val="24"/>
        </w:rPr>
        <w:t>ый не только вступает в диало</w:t>
      </w:r>
      <w:r w:rsidRPr="006B0B4A">
        <w:rPr>
          <w:rFonts w:ascii="Times New Roman" w:hAnsi="Times New Roman" w:cs="Times New Roman"/>
          <w:sz w:val="24"/>
          <w:szCs w:val="24"/>
        </w:rPr>
        <w:t>ги с героями, но и становится персон</w:t>
      </w:r>
      <w:r w:rsidRPr="006B0B4A">
        <w:rPr>
          <w:rFonts w:ascii="Times New Roman" w:hAnsi="Times New Roman" w:cs="Times New Roman"/>
          <w:sz w:val="24"/>
          <w:szCs w:val="24"/>
        </w:rPr>
        <w:t>а</w:t>
      </w:r>
      <w:r w:rsidRPr="006B0B4A">
        <w:rPr>
          <w:rFonts w:ascii="Times New Roman" w:hAnsi="Times New Roman" w:cs="Times New Roman"/>
          <w:sz w:val="24"/>
          <w:szCs w:val="24"/>
        </w:rPr>
        <w:t>жем, который выносит оценку поступкам героев, сопереживает</w:t>
      </w:r>
      <w:r w:rsidR="002B5D99" w:rsidRPr="006B0B4A">
        <w:rPr>
          <w:rFonts w:ascii="Times New Roman" w:hAnsi="Times New Roman" w:cs="Times New Roman"/>
          <w:sz w:val="24"/>
          <w:szCs w:val="24"/>
        </w:rPr>
        <w:t xml:space="preserve"> </w:t>
      </w:r>
      <w:r w:rsidRPr="006B0B4A">
        <w:rPr>
          <w:rFonts w:ascii="Times New Roman" w:hAnsi="Times New Roman" w:cs="Times New Roman"/>
          <w:sz w:val="24"/>
          <w:szCs w:val="24"/>
        </w:rPr>
        <w:t>и сочувствует им</w:t>
      </w:r>
      <w:r w:rsidR="002B5D99" w:rsidRPr="006B0B4A">
        <w:rPr>
          <w:rFonts w:ascii="Times New Roman" w:hAnsi="Times New Roman" w:cs="Times New Roman"/>
          <w:sz w:val="24"/>
          <w:szCs w:val="24"/>
        </w:rPr>
        <w:t>, а также руководит действиями героев повести</w:t>
      </w:r>
      <w:r w:rsidRPr="006B0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031" w:rsidRPr="006B0B4A" w:rsidRDefault="002B6031" w:rsidP="00FD5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B6031" w:rsidRPr="006B0B4A" w:rsidRDefault="002B6031" w:rsidP="00F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>за верно указанный приём метонимия – 1 балл (если указано только олицетворение, без м</w:t>
      </w:r>
      <w:r w:rsidRPr="006B0B4A">
        <w:rPr>
          <w:rFonts w:ascii="Times New Roman" w:hAnsi="Times New Roman" w:cs="Times New Roman"/>
          <w:sz w:val="24"/>
          <w:szCs w:val="24"/>
        </w:rPr>
        <w:t>е</w:t>
      </w:r>
      <w:r w:rsidRPr="006B0B4A">
        <w:rPr>
          <w:rFonts w:ascii="Times New Roman" w:hAnsi="Times New Roman" w:cs="Times New Roman"/>
          <w:sz w:val="24"/>
          <w:szCs w:val="24"/>
        </w:rPr>
        <w:t>тонимии, то такой ответ не засчитывается);</w:t>
      </w:r>
    </w:p>
    <w:p w:rsidR="002B6031" w:rsidRPr="006B0B4A" w:rsidRDefault="002B6031" w:rsidP="00F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A">
        <w:rPr>
          <w:rFonts w:ascii="Times New Roman" w:hAnsi="Times New Roman" w:cs="Times New Roman"/>
          <w:sz w:val="24"/>
          <w:szCs w:val="24"/>
        </w:rPr>
        <w:t xml:space="preserve">за приведённые примеры – 1 балл (количество не имеет значения, главное – точность); за </w:t>
      </w:r>
      <w:r w:rsidR="006B0B4A">
        <w:rPr>
          <w:rFonts w:ascii="Times New Roman" w:hAnsi="Times New Roman" w:cs="Times New Roman"/>
          <w:sz w:val="24"/>
          <w:szCs w:val="24"/>
        </w:rPr>
        <w:t>верное пояснение использования этого</w:t>
      </w:r>
      <w:r w:rsidR="002B5D99" w:rsidRPr="006B0B4A">
        <w:rPr>
          <w:rFonts w:ascii="Times New Roman" w:hAnsi="Times New Roman" w:cs="Times New Roman"/>
          <w:sz w:val="24"/>
          <w:szCs w:val="24"/>
        </w:rPr>
        <w:t xml:space="preserve"> приёма – 1 балл.</w:t>
      </w:r>
    </w:p>
    <w:p w:rsidR="002B5D99" w:rsidRPr="006B0B4A" w:rsidRDefault="002B5D99" w:rsidP="00FD5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4A">
        <w:rPr>
          <w:rFonts w:ascii="Times New Roman" w:hAnsi="Times New Roman" w:cs="Times New Roman"/>
          <w:b/>
          <w:sz w:val="24"/>
          <w:szCs w:val="24"/>
        </w:rPr>
        <w:t>Итого: максимум 3 балла.</w:t>
      </w:r>
    </w:p>
    <w:sectPr w:rsidR="002B5D99" w:rsidRPr="006B0B4A" w:rsidSect="00362E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9B6"/>
    <w:multiLevelType w:val="hybridMultilevel"/>
    <w:tmpl w:val="87B8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A6C"/>
    <w:multiLevelType w:val="hybridMultilevel"/>
    <w:tmpl w:val="074089DA"/>
    <w:lvl w:ilvl="0" w:tplc="0D74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F7C55"/>
    <w:multiLevelType w:val="hybridMultilevel"/>
    <w:tmpl w:val="DC9010AC"/>
    <w:lvl w:ilvl="0" w:tplc="D8B4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2183F"/>
    <w:multiLevelType w:val="hybridMultilevel"/>
    <w:tmpl w:val="499EB054"/>
    <w:lvl w:ilvl="0" w:tplc="1CA2BA6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1D2356"/>
    <w:multiLevelType w:val="hybridMultilevel"/>
    <w:tmpl w:val="8E86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81F"/>
    <w:multiLevelType w:val="hybridMultilevel"/>
    <w:tmpl w:val="49F2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1534"/>
    <w:multiLevelType w:val="hybridMultilevel"/>
    <w:tmpl w:val="416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349"/>
    <w:multiLevelType w:val="hybridMultilevel"/>
    <w:tmpl w:val="5770E440"/>
    <w:lvl w:ilvl="0" w:tplc="6E482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144F0"/>
    <w:multiLevelType w:val="hybridMultilevel"/>
    <w:tmpl w:val="EF9C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21645"/>
    <w:multiLevelType w:val="hybridMultilevel"/>
    <w:tmpl w:val="8476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3137"/>
    <w:multiLevelType w:val="hybridMultilevel"/>
    <w:tmpl w:val="490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1B30"/>
    <w:multiLevelType w:val="hybridMultilevel"/>
    <w:tmpl w:val="FA6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8"/>
    <w:rsid w:val="00010DF2"/>
    <w:rsid w:val="00057F3B"/>
    <w:rsid w:val="00124FB8"/>
    <w:rsid w:val="00134FB1"/>
    <w:rsid w:val="00136E12"/>
    <w:rsid w:val="001427D8"/>
    <w:rsid w:val="001733B8"/>
    <w:rsid w:val="001800AB"/>
    <w:rsid w:val="0021746F"/>
    <w:rsid w:val="002B5D99"/>
    <w:rsid w:val="002B6031"/>
    <w:rsid w:val="00305B1A"/>
    <w:rsid w:val="00362E06"/>
    <w:rsid w:val="00365C50"/>
    <w:rsid w:val="003B4F60"/>
    <w:rsid w:val="00437CB0"/>
    <w:rsid w:val="0045055E"/>
    <w:rsid w:val="00532721"/>
    <w:rsid w:val="005714EE"/>
    <w:rsid w:val="00596294"/>
    <w:rsid w:val="005D5882"/>
    <w:rsid w:val="006016A7"/>
    <w:rsid w:val="00605ED6"/>
    <w:rsid w:val="00607669"/>
    <w:rsid w:val="00646B99"/>
    <w:rsid w:val="006638E8"/>
    <w:rsid w:val="00675213"/>
    <w:rsid w:val="006B0B4A"/>
    <w:rsid w:val="0073313E"/>
    <w:rsid w:val="00770BF3"/>
    <w:rsid w:val="007923FB"/>
    <w:rsid w:val="007B2EA1"/>
    <w:rsid w:val="00856621"/>
    <w:rsid w:val="0086083A"/>
    <w:rsid w:val="008A0B7A"/>
    <w:rsid w:val="008F2141"/>
    <w:rsid w:val="00955AA8"/>
    <w:rsid w:val="0096176F"/>
    <w:rsid w:val="00A00259"/>
    <w:rsid w:val="00B12A8A"/>
    <w:rsid w:val="00B17EFC"/>
    <w:rsid w:val="00C015A6"/>
    <w:rsid w:val="00C0758B"/>
    <w:rsid w:val="00C172A9"/>
    <w:rsid w:val="00CD6855"/>
    <w:rsid w:val="00DE4237"/>
    <w:rsid w:val="00E00450"/>
    <w:rsid w:val="00E117E1"/>
    <w:rsid w:val="00E23963"/>
    <w:rsid w:val="00EB77D7"/>
    <w:rsid w:val="00F05E99"/>
    <w:rsid w:val="00F2034F"/>
    <w:rsid w:val="00F31B2F"/>
    <w:rsid w:val="00F54A4E"/>
    <w:rsid w:val="00F71558"/>
    <w:rsid w:val="00FD50E8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034F"/>
    <w:rPr>
      <w:i/>
      <w:iCs/>
    </w:rPr>
  </w:style>
  <w:style w:type="table" w:styleId="a6">
    <w:name w:val="Table Grid"/>
    <w:basedOn w:val="a1"/>
    <w:uiPriority w:val="59"/>
    <w:rsid w:val="0013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034F"/>
    <w:rPr>
      <w:i/>
      <w:iCs/>
    </w:rPr>
  </w:style>
  <w:style w:type="table" w:styleId="a6">
    <w:name w:val="Table Grid"/>
    <w:basedOn w:val="a1"/>
    <w:uiPriority w:val="59"/>
    <w:rsid w:val="0013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C556-DEB5-424D-B08E-19D90F92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7845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2018-01-14T16:05:00Z</dcterms:created>
  <dcterms:modified xsi:type="dcterms:W3CDTF">2018-02-18T14:06:00Z</dcterms:modified>
</cp:coreProperties>
</file>